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793C18" w:rsidR="00685D51" w:rsidP="00685D51" w:rsidRDefault="00685D51" w14:paraId="197F7A97" w14:textId="77777777">
      <w:pPr>
        <w:jc w:val="center"/>
      </w:pPr>
      <w:bookmarkStart w:name="_Hlk102474592" w:id="0"/>
      <w:bookmarkEnd w:id="0"/>
    </w:p>
    <w:p w:rsidR="00685D51" w:rsidP="00685D51" w:rsidRDefault="00685D51" w14:paraId="4A8EC26E" w14:textId="77777777">
      <w:pPr>
        <w:jc w:val="center"/>
      </w:pPr>
    </w:p>
    <w:p w:rsidR="00685D51" w:rsidP="00685D51" w:rsidRDefault="00685D51" w14:paraId="61C5CC0D" w14:textId="77777777">
      <w:pPr>
        <w:jc w:val="center"/>
      </w:pPr>
    </w:p>
    <w:p w:rsidRPr="00321B3B" w:rsidR="00685D51" w:rsidP="00685D51" w:rsidRDefault="00685D51" w14:paraId="7C32039C" w14:textId="77777777">
      <w:pPr>
        <w:jc w:val="center"/>
        <w:rPr>
          <w:b/>
          <w:sz w:val="40"/>
        </w:rPr>
      </w:pPr>
    </w:p>
    <w:p w:rsidR="00685D51" w:rsidP="00685D51" w:rsidRDefault="00685D51" w14:paraId="25C15F4D" w14:textId="77777777">
      <w:pPr>
        <w:jc w:val="center"/>
        <w:rPr>
          <w:b/>
          <w:sz w:val="40"/>
          <w:lang w:val="en-US"/>
        </w:rPr>
      </w:pPr>
    </w:p>
    <w:p w:rsidR="00685D51" w:rsidP="00685D51" w:rsidRDefault="00685D51" w14:paraId="0671C88B" w14:textId="77777777">
      <w:pPr>
        <w:jc w:val="center"/>
        <w:rPr>
          <w:b/>
          <w:sz w:val="40"/>
          <w:lang w:val="en-US"/>
        </w:rPr>
      </w:pPr>
    </w:p>
    <w:p w:rsidRPr="00E31994" w:rsidR="00685D51" w:rsidP="34C0EC51" w:rsidRDefault="5F643416" w14:paraId="019F6144" w14:textId="37E25A3F">
      <w:pPr>
        <w:spacing w:after="160" w:line="257" w:lineRule="auto"/>
        <w:jc w:val="center"/>
      </w:pPr>
      <w:r w:rsidRPr="34C0EC51">
        <w:rPr>
          <w:rFonts w:ascii="Aptos" w:hAnsi="Aptos" w:eastAsia="Aptos" w:cs="Aptos"/>
          <w:b/>
          <w:bCs/>
          <w:sz w:val="44"/>
          <w:szCs w:val="44"/>
        </w:rPr>
        <w:t>ΗΛΕΚΤΡΟΝΙΚΗ ΔΙΑΧΕΙΡΙΣΗ ΜΗΤΡΩΟΥ ΦΑΡΜΑΚΕΥΤΙΚΩΝ ΣΥΛΛΟΓΩΝ</w:t>
      </w:r>
      <w:r w:rsidR="00685D51">
        <w:br/>
      </w:r>
      <w:r w:rsidRPr="34C0EC51">
        <w:rPr>
          <w:rFonts w:ascii="Aptos" w:hAnsi="Aptos" w:eastAsia="Aptos" w:cs="Aptos"/>
          <w:sz w:val="44"/>
          <w:szCs w:val="44"/>
        </w:rPr>
        <w:t xml:space="preserve"> </w:t>
      </w:r>
      <w:r w:rsidRPr="34C0EC51">
        <w:rPr>
          <w:rFonts w:ascii="Aptos" w:hAnsi="Aptos" w:eastAsia="Aptos" w:cs="Aptos"/>
          <w:sz w:val="32"/>
          <w:szCs w:val="32"/>
        </w:rPr>
        <w:t>(ΕΓΧΕΙΡΙΔΙΟ ΟΔΗΓΙΩΝ</w:t>
      </w:r>
      <w:r w:rsidR="00BC335D">
        <w:rPr>
          <w:rFonts w:ascii="Aptos" w:hAnsi="Aptos" w:eastAsia="Aptos" w:cs="Aptos"/>
          <w:sz w:val="32"/>
          <w:szCs w:val="32"/>
        </w:rPr>
        <w:t xml:space="preserve"> ΓΙΑ ΤΗΝ ΧΡΗΣΗ ΤΗΣ ΕΦΑΡΜΟΓΗΣ </w:t>
      </w:r>
      <w:r w:rsidR="00650BB7">
        <w:rPr>
          <w:rFonts w:ascii="Aptos" w:hAnsi="Aptos" w:eastAsia="Aptos" w:cs="Aptos"/>
          <w:sz w:val="32"/>
          <w:szCs w:val="32"/>
        </w:rPr>
        <w:t xml:space="preserve">ΚΑΙ </w:t>
      </w:r>
      <w:r w:rsidR="00BC335D">
        <w:rPr>
          <w:rFonts w:ascii="Aptos" w:hAnsi="Aptos" w:eastAsia="Aptos" w:cs="Aptos"/>
          <w:sz w:val="32"/>
          <w:szCs w:val="32"/>
        </w:rPr>
        <w:t>ΓΙΑ ΔΙΑΝΕΜΗΤΙΚΟ</w:t>
      </w:r>
      <w:r w:rsidRPr="34C0EC51">
        <w:rPr>
          <w:rFonts w:ascii="Aptos" w:hAnsi="Aptos" w:eastAsia="Aptos" w:cs="Aptos"/>
          <w:sz w:val="32"/>
          <w:szCs w:val="32"/>
        </w:rPr>
        <w:t>)</w:t>
      </w:r>
    </w:p>
    <w:p w:rsidRPr="00E31994" w:rsidR="00685D51" w:rsidP="34C0EC51" w:rsidRDefault="00685D51" w14:paraId="3F4216AD" w14:textId="5D765AA3">
      <w:pPr>
        <w:spacing w:after="160" w:line="257" w:lineRule="auto"/>
        <w:jc w:val="center"/>
      </w:pPr>
    </w:p>
    <w:p w:rsidRPr="00E31994" w:rsidR="00685D51" w:rsidP="34C0EC51" w:rsidRDefault="5F643416" w14:paraId="035B8D71" w14:textId="4BE7A639">
      <w:pPr>
        <w:jc w:val="center"/>
      </w:pPr>
      <w:r>
        <w:rPr>
          <w:noProof/>
        </w:rPr>
        <w:drawing>
          <wp:inline distT="0" distB="0" distL="0" distR="0" wp14:anchorId="0CD7AA23" wp14:editId="7311EC90">
            <wp:extent cx="771609" cy="771609"/>
            <wp:effectExtent l="0" t="0" r="0" b="0"/>
            <wp:docPr id="1024104184" name="Εικόνα 102410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771609" cy="771609"/>
                    </a:xfrm>
                    <a:prstGeom prst="rect">
                      <a:avLst/>
                    </a:prstGeom>
                  </pic:spPr>
                </pic:pic>
              </a:graphicData>
            </a:graphic>
          </wp:inline>
        </w:drawing>
      </w:r>
    </w:p>
    <w:p w:rsidRPr="00E31994" w:rsidR="00685D51" w:rsidP="00685D51" w:rsidRDefault="00685D51" w14:paraId="6A4DCD5D" w14:textId="77777777"/>
    <w:p w:rsidRPr="00E31994" w:rsidR="00685D51" w:rsidP="00685D51" w:rsidRDefault="00685D51" w14:paraId="45CC5428" w14:textId="77777777"/>
    <w:p w:rsidRPr="00E31994" w:rsidR="00685D51" w:rsidP="00685D51" w:rsidRDefault="00685D51" w14:paraId="4AC56789" w14:textId="77777777"/>
    <w:p w:rsidRPr="00E31994" w:rsidR="00685D51" w:rsidP="00685D51" w:rsidRDefault="00685D51" w14:paraId="1221C6EB" w14:textId="77777777"/>
    <w:p w:rsidRPr="00E31994" w:rsidR="00685D51" w:rsidP="00685D51" w:rsidRDefault="00685D51" w14:paraId="34D8D82C" w14:textId="77777777"/>
    <w:p w:rsidRPr="00E31994" w:rsidR="00685D51" w:rsidP="00685D51" w:rsidRDefault="00685D51" w14:paraId="7DE9EFAA" w14:textId="77777777"/>
    <w:p w:rsidRPr="00E31994" w:rsidR="00685D51" w:rsidP="00685D51" w:rsidRDefault="00685D51" w14:paraId="129C4B3D" w14:textId="77777777"/>
    <w:p w:rsidRPr="00E31994" w:rsidR="00685D51" w:rsidP="00685D51" w:rsidRDefault="00685D51" w14:paraId="10FF2E04" w14:textId="77777777"/>
    <w:p w:rsidRPr="00E31994" w:rsidR="00685D51" w:rsidP="00685D51" w:rsidRDefault="00685D51" w14:paraId="2895148A" w14:textId="77777777"/>
    <w:p w:rsidRPr="00E31994" w:rsidR="00685D51" w:rsidP="34C0EC51" w:rsidRDefault="00685D51" w14:paraId="2497D9E7" w14:textId="0D6EC391"/>
    <w:sdt>
      <w:sdtPr>
        <w:id w:val="92292248"/>
        <w:docPartObj>
          <w:docPartGallery w:val="Table of Contents"/>
          <w:docPartUnique/>
        </w:docPartObj>
        <w:rPr>
          <w:rFonts w:ascii="Arial" w:hAnsi="Arial" w:eastAsia="Calibri" w:cs="Arial" w:eastAsiaTheme="minorAscii" w:cstheme="minorBidi"/>
          <w:b w:val="0"/>
          <w:bCs w:val="0"/>
          <w:noProof/>
          <w:color w:val="auto"/>
          <w:sz w:val="22"/>
          <w:szCs w:val="22"/>
          <w:lang w:eastAsia="en-US"/>
        </w:rPr>
      </w:sdtPr>
      <w:sdtContent>
        <w:p w:rsidRPr="00A200ED" w:rsidR="00757C77" w:rsidP="34C0EC51" w:rsidRDefault="2655F3F8" w14:paraId="708F28B7" w14:textId="77777777">
          <w:pPr>
            <w:pStyle w:val="a7"/>
          </w:pPr>
          <w:r>
            <w:t>Περιεχόμενα</w:t>
          </w:r>
        </w:p>
        <w:p w:rsidR="00880562" w:rsidRDefault="34C0EC51" w14:paraId="6C2F3EDE" w14:textId="26B8FA7E">
          <w:pPr>
            <w:pStyle w:val="10"/>
            <w:rPr>
              <w:rFonts w:asciiTheme="minorHAnsi" w:hAnsiTheme="minorHAnsi" w:eastAsiaTheme="minorEastAsia"/>
              <w:b w:val="0"/>
              <w:kern w:val="2"/>
              <w:sz w:val="22"/>
              <w:lang w:eastAsia="el-GR" w:bidi="he-IL"/>
              <w14:ligatures w14:val="standardContextual"/>
            </w:rPr>
          </w:pPr>
          <w:r>
            <w:fldChar w:fldCharType="begin"/>
          </w:r>
          <w:r w:rsidR="00757C77">
            <w:instrText>TOC \o "1-3" \h \z \u</w:instrText>
          </w:r>
          <w:r>
            <w:fldChar w:fldCharType="separate"/>
          </w:r>
          <w:hyperlink w:history="1" w:anchor="_Toc165547464">
            <w:r w:rsidRPr="00517F1F" w:rsidR="00880562">
              <w:rPr>
                <w:rStyle w:val="-"/>
              </w:rPr>
              <w:t>1. Κεφάλαιο 1 Παράμετροι</w:t>
            </w:r>
            <w:r w:rsidR="00880562">
              <w:rPr>
                <w:webHidden/>
              </w:rPr>
              <w:tab/>
            </w:r>
            <w:r w:rsidR="00880562">
              <w:rPr>
                <w:webHidden/>
              </w:rPr>
              <w:fldChar w:fldCharType="begin"/>
            </w:r>
            <w:r w:rsidR="00880562">
              <w:rPr>
                <w:webHidden/>
              </w:rPr>
              <w:instrText xml:space="preserve"> PAGEREF _Toc165547464 \h </w:instrText>
            </w:r>
            <w:r w:rsidR="00880562">
              <w:rPr>
                <w:webHidden/>
              </w:rPr>
            </w:r>
            <w:r w:rsidR="00880562">
              <w:rPr>
                <w:webHidden/>
              </w:rPr>
              <w:fldChar w:fldCharType="separate"/>
            </w:r>
            <w:r w:rsidR="00880562">
              <w:rPr>
                <w:webHidden/>
              </w:rPr>
              <w:t>4</w:t>
            </w:r>
            <w:r w:rsidR="00880562">
              <w:rPr>
                <w:webHidden/>
              </w:rPr>
              <w:fldChar w:fldCharType="end"/>
            </w:r>
          </w:hyperlink>
        </w:p>
        <w:p w:rsidR="00880562" w:rsidRDefault="00000000" w14:paraId="6B8BB784" w14:textId="0929421C">
          <w:pPr>
            <w:pStyle w:val="20"/>
            <w:rPr>
              <w:rFonts w:asciiTheme="minorHAnsi" w:hAnsiTheme="minorHAnsi" w:eastAsiaTheme="minorEastAsia"/>
              <w:kern w:val="2"/>
              <w:lang w:eastAsia="el-GR" w:bidi="he-IL"/>
              <w14:ligatures w14:val="standardContextual"/>
            </w:rPr>
          </w:pPr>
          <w:hyperlink w:history="1" w:anchor="_Toc165547465">
            <w:r w:rsidRPr="00517F1F" w:rsidR="00880562">
              <w:rPr>
                <w:rStyle w:val="-"/>
              </w:rPr>
              <w:t>1.1. Γενικά Στοιχεία, Διοίκηση.</w:t>
            </w:r>
            <w:r w:rsidR="00880562">
              <w:rPr>
                <w:webHidden/>
              </w:rPr>
              <w:tab/>
            </w:r>
            <w:r w:rsidR="00880562">
              <w:rPr>
                <w:webHidden/>
              </w:rPr>
              <w:fldChar w:fldCharType="begin"/>
            </w:r>
            <w:r w:rsidR="00880562">
              <w:rPr>
                <w:webHidden/>
              </w:rPr>
              <w:instrText xml:space="preserve"> PAGEREF _Toc165547465 \h </w:instrText>
            </w:r>
            <w:r w:rsidR="00880562">
              <w:rPr>
                <w:webHidden/>
              </w:rPr>
            </w:r>
            <w:r w:rsidR="00880562">
              <w:rPr>
                <w:webHidden/>
              </w:rPr>
              <w:fldChar w:fldCharType="separate"/>
            </w:r>
            <w:r w:rsidR="00880562">
              <w:rPr>
                <w:webHidden/>
              </w:rPr>
              <w:t>4</w:t>
            </w:r>
            <w:r w:rsidR="00880562">
              <w:rPr>
                <w:webHidden/>
              </w:rPr>
              <w:fldChar w:fldCharType="end"/>
            </w:r>
          </w:hyperlink>
        </w:p>
        <w:p w:rsidR="00880562" w:rsidRDefault="00000000" w14:paraId="6A0C404E" w14:textId="54183303">
          <w:pPr>
            <w:pStyle w:val="20"/>
            <w:rPr>
              <w:rFonts w:asciiTheme="minorHAnsi" w:hAnsiTheme="minorHAnsi" w:eastAsiaTheme="minorEastAsia"/>
              <w:kern w:val="2"/>
              <w:lang w:eastAsia="el-GR" w:bidi="he-IL"/>
              <w14:ligatures w14:val="standardContextual"/>
            </w:rPr>
          </w:pPr>
          <w:hyperlink w:history="1" w:anchor="_Toc165547466">
            <w:r w:rsidRPr="00517F1F" w:rsidR="00880562">
              <w:rPr>
                <w:rStyle w:val="-"/>
              </w:rPr>
              <w:t>1.2. Μητρώο</w:t>
            </w:r>
            <w:r w:rsidR="00880562">
              <w:rPr>
                <w:webHidden/>
              </w:rPr>
              <w:tab/>
            </w:r>
            <w:r w:rsidR="00880562">
              <w:rPr>
                <w:webHidden/>
              </w:rPr>
              <w:fldChar w:fldCharType="begin"/>
            </w:r>
            <w:r w:rsidR="00880562">
              <w:rPr>
                <w:webHidden/>
              </w:rPr>
              <w:instrText xml:space="preserve"> PAGEREF _Toc165547466 \h </w:instrText>
            </w:r>
            <w:r w:rsidR="00880562">
              <w:rPr>
                <w:webHidden/>
              </w:rPr>
            </w:r>
            <w:r w:rsidR="00880562">
              <w:rPr>
                <w:webHidden/>
              </w:rPr>
              <w:fldChar w:fldCharType="separate"/>
            </w:r>
            <w:r w:rsidR="00880562">
              <w:rPr>
                <w:webHidden/>
              </w:rPr>
              <w:t>5</w:t>
            </w:r>
            <w:r w:rsidR="00880562">
              <w:rPr>
                <w:webHidden/>
              </w:rPr>
              <w:fldChar w:fldCharType="end"/>
            </w:r>
          </w:hyperlink>
        </w:p>
        <w:p w:rsidR="00880562" w:rsidRDefault="00000000" w14:paraId="730BEC31" w14:textId="15A83DAF">
          <w:pPr>
            <w:pStyle w:val="20"/>
            <w:rPr>
              <w:rFonts w:asciiTheme="minorHAnsi" w:hAnsiTheme="minorHAnsi" w:eastAsiaTheme="minorEastAsia"/>
              <w:kern w:val="2"/>
              <w:lang w:eastAsia="el-GR" w:bidi="he-IL"/>
              <w14:ligatures w14:val="standardContextual"/>
            </w:rPr>
          </w:pPr>
          <w:hyperlink w:history="1" w:anchor="_Toc165547467">
            <w:r w:rsidRPr="00517F1F" w:rsidR="00880562">
              <w:rPr>
                <w:rStyle w:val="-"/>
              </w:rPr>
              <w:t>1.3. Φαρμακεία</w:t>
            </w:r>
            <w:r w:rsidR="00880562">
              <w:rPr>
                <w:webHidden/>
              </w:rPr>
              <w:tab/>
            </w:r>
            <w:r w:rsidR="00880562">
              <w:rPr>
                <w:webHidden/>
              </w:rPr>
              <w:fldChar w:fldCharType="begin"/>
            </w:r>
            <w:r w:rsidR="00880562">
              <w:rPr>
                <w:webHidden/>
              </w:rPr>
              <w:instrText xml:space="preserve"> PAGEREF _Toc165547467 \h </w:instrText>
            </w:r>
            <w:r w:rsidR="00880562">
              <w:rPr>
                <w:webHidden/>
              </w:rPr>
            </w:r>
            <w:r w:rsidR="00880562">
              <w:rPr>
                <w:webHidden/>
              </w:rPr>
              <w:fldChar w:fldCharType="separate"/>
            </w:r>
            <w:r w:rsidR="00880562">
              <w:rPr>
                <w:webHidden/>
              </w:rPr>
              <w:t>5</w:t>
            </w:r>
            <w:r w:rsidR="00880562">
              <w:rPr>
                <w:webHidden/>
              </w:rPr>
              <w:fldChar w:fldCharType="end"/>
            </w:r>
          </w:hyperlink>
        </w:p>
        <w:p w:rsidR="00880562" w:rsidRDefault="00000000" w14:paraId="2B70F74F" w14:textId="2EEB41CC">
          <w:pPr>
            <w:pStyle w:val="20"/>
            <w:rPr>
              <w:rFonts w:asciiTheme="minorHAnsi" w:hAnsiTheme="minorHAnsi" w:eastAsiaTheme="minorEastAsia"/>
              <w:kern w:val="2"/>
              <w:lang w:eastAsia="el-GR" w:bidi="he-IL"/>
              <w14:ligatures w14:val="standardContextual"/>
            </w:rPr>
          </w:pPr>
          <w:hyperlink w:history="1" w:anchor="_Toc165547468">
            <w:r w:rsidRPr="00517F1F" w:rsidR="00880562">
              <w:rPr>
                <w:rStyle w:val="-"/>
              </w:rPr>
              <w:t>1.4. Φαρμακοποιοί</w:t>
            </w:r>
            <w:r w:rsidR="00880562">
              <w:rPr>
                <w:webHidden/>
              </w:rPr>
              <w:tab/>
            </w:r>
            <w:r w:rsidR="00880562">
              <w:rPr>
                <w:webHidden/>
              </w:rPr>
              <w:fldChar w:fldCharType="begin"/>
            </w:r>
            <w:r w:rsidR="00880562">
              <w:rPr>
                <w:webHidden/>
              </w:rPr>
              <w:instrText xml:space="preserve"> PAGEREF _Toc165547468 \h </w:instrText>
            </w:r>
            <w:r w:rsidR="00880562">
              <w:rPr>
                <w:webHidden/>
              </w:rPr>
            </w:r>
            <w:r w:rsidR="00880562">
              <w:rPr>
                <w:webHidden/>
              </w:rPr>
              <w:fldChar w:fldCharType="separate"/>
            </w:r>
            <w:r w:rsidR="00880562">
              <w:rPr>
                <w:webHidden/>
              </w:rPr>
              <w:t>6</w:t>
            </w:r>
            <w:r w:rsidR="00880562">
              <w:rPr>
                <w:webHidden/>
              </w:rPr>
              <w:fldChar w:fldCharType="end"/>
            </w:r>
          </w:hyperlink>
        </w:p>
        <w:p w:rsidR="00880562" w:rsidRDefault="00000000" w14:paraId="27CC4D92" w14:textId="35E3B98A">
          <w:pPr>
            <w:pStyle w:val="20"/>
            <w:rPr>
              <w:rFonts w:asciiTheme="minorHAnsi" w:hAnsiTheme="minorHAnsi" w:eastAsiaTheme="minorEastAsia"/>
              <w:kern w:val="2"/>
              <w:lang w:eastAsia="el-GR" w:bidi="he-IL"/>
              <w14:ligatures w14:val="standardContextual"/>
            </w:rPr>
          </w:pPr>
          <w:hyperlink w:history="1" w:anchor="_Toc165547469">
            <w:r w:rsidRPr="00517F1F" w:rsidR="00880562">
              <w:rPr>
                <w:rStyle w:val="-"/>
              </w:rPr>
              <w:t xml:space="preserve">1.5. Ρυθμίσεις </w:t>
            </w:r>
            <w:r w:rsidRPr="00517F1F" w:rsidR="00880562">
              <w:rPr>
                <w:rStyle w:val="-"/>
                <w:lang w:val="en-US"/>
              </w:rPr>
              <w:t>Email</w:t>
            </w:r>
            <w:r w:rsidR="00880562">
              <w:rPr>
                <w:webHidden/>
              </w:rPr>
              <w:tab/>
            </w:r>
            <w:r w:rsidR="00880562">
              <w:rPr>
                <w:webHidden/>
              </w:rPr>
              <w:fldChar w:fldCharType="begin"/>
            </w:r>
            <w:r w:rsidR="00880562">
              <w:rPr>
                <w:webHidden/>
              </w:rPr>
              <w:instrText xml:space="preserve"> PAGEREF _Toc165547469 \h </w:instrText>
            </w:r>
            <w:r w:rsidR="00880562">
              <w:rPr>
                <w:webHidden/>
              </w:rPr>
            </w:r>
            <w:r w:rsidR="00880562">
              <w:rPr>
                <w:webHidden/>
              </w:rPr>
              <w:fldChar w:fldCharType="separate"/>
            </w:r>
            <w:r w:rsidR="00880562">
              <w:rPr>
                <w:webHidden/>
              </w:rPr>
              <w:t>7</w:t>
            </w:r>
            <w:r w:rsidR="00880562">
              <w:rPr>
                <w:webHidden/>
              </w:rPr>
              <w:fldChar w:fldCharType="end"/>
            </w:r>
          </w:hyperlink>
        </w:p>
        <w:p w:rsidR="00880562" w:rsidRDefault="00000000" w14:paraId="63C89288" w14:textId="70BB9095">
          <w:pPr>
            <w:pStyle w:val="10"/>
            <w:rPr>
              <w:rFonts w:asciiTheme="minorHAnsi" w:hAnsiTheme="minorHAnsi" w:eastAsiaTheme="minorEastAsia"/>
              <w:b w:val="0"/>
              <w:kern w:val="2"/>
              <w:sz w:val="22"/>
              <w:lang w:eastAsia="el-GR" w:bidi="he-IL"/>
              <w14:ligatures w14:val="standardContextual"/>
            </w:rPr>
          </w:pPr>
          <w:hyperlink w:history="1" w:anchor="_Toc165547470">
            <w:r w:rsidRPr="00517F1F" w:rsidR="00880562">
              <w:rPr>
                <w:rStyle w:val="-"/>
              </w:rPr>
              <w:t>2. Κεφάλαιο 2 Βοηθητικά αρχεία</w:t>
            </w:r>
            <w:r w:rsidR="00880562">
              <w:rPr>
                <w:webHidden/>
              </w:rPr>
              <w:tab/>
            </w:r>
            <w:r w:rsidR="00880562">
              <w:rPr>
                <w:webHidden/>
              </w:rPr>
              <w:fldChar w:fldCharType="begin"/>
            </w:r>
            <w:r w:rsidR="00880562">
              <w:rPr>
                <w:webHidden/>
              </w:rPr>
              <w:instrText xml:space="preserve"> PAGEREF _Toc165547470 \h </w:instrText>
            </w:r>
            <w:r w:rsidR="00880562">
              <w:rPr>
                <w:webHidden/>
              </w:rPr>
            </w:r>
            <w:r w:rsidR="00880562">
              <w:rPr>
                <w:webHidden/>
              </w:rPr>
              <w:fldChar w:fldCharType="separate"/>
            </w:r>
            <w:r w:rsidR="00880562">
              <w:rPr>
                <w:webHidden/>
              </w:rPr>
              <w:t>9</w:t>
            </w:r>
            <w:r w:rsidR="00880562">
              <w:rPr>
                <w:webHidden/>
              </w:rPr>
              <w:fldChar w:fldCharType="end"/>
            </w:r>
          </w:hyperlink>
        </w:p>
        <w:p w:rsidR="00880562" w:rsidRDefault="00000000" w14:paraId="20AA69F6" w14:textId="15725B65">
          <w:pPr>
            <w:pStyle w:val="20"/>
            <w:rPr>
              <w:rFonts w:asciiTheme="minorHAnsi" w:hAnsiTheme="minorHAnsi" w:eastAsiaTheme="minorEastAsia"/>
              <w:kern w:val="2"/>
              <w:lang w:eastAsia="el-GR" w:bidi="he-IL"/>
              <w14:ligatures w14:val="standardContextual"/>
            </w:rPr>
          </w:pPr>
          <w:hyperlink w:history="1" w:anchor="_Toc165547471">
            <w:r w:rsidRPr="00517F1F" w:rsidR="00880562">
              <w:rPr>
                <w:rStyle w:val="-"/>
                <w:lang w:val="en-US"/>
              </w:rPr>
              <w:t xml:space="preserve">2.1. Καταχώριση </w:t>
            </w:r>
            <w:r w:rsidRPr="00517F1F" w:rsidR="00880562">
              <w:rPr>
                <w:rStyle w:val="-"/>
              </w:rPr>
              <w:t>ασφαλιστικών ταμείων</w:t>
            </w:r>
            <w:r w:rsidR="00880562">
              <w:rPr>
                <w:webHidden/>
              </w:rPr>
              <w:tab/>
            </w:r>
            <w:r w:rsidR="00880562">
              <w:rPr>
                <w:webHidden/>
              </w:rPr>
              <w:fldChar w:fldCharType="begin"/>
            </w:r>
            <w:r w:rsidR="00880562">
              <w:rPr>
                <w:webHidden/>
              </w:rPr>
              <w:instrText xml:space="preserve"> PAGEREF _Toc165547471 \h </w:instrText>
            </w:r>
            <w:r w:rsidR="00880562">
              <w:rPr>
                <w:webHidden/>
              </w:rPr>
            </w:r>
            <w:r w:rsidR="00880562">
              <w:rPr>
                <w:webHidden/>
              </w:rPr>
              <w:fldChar w:fldCharType="separate"/>
            </w:r>
            <w:r w:rsidR="00880562">
              <w:rPr>
                <w:webHidden/>
              </w:rPr>
              <w:t>9</w:t>
            </w:r>
            <w:r w:rsidR="00880562">
              <w:rPr>
                <w:webHidden/>
              </w:rPr>
              <w:fldChar w:fldCharType="end"/>
            </w:r>
          </w:hyperlink>
        </w:p>
        <w:p w:rsidR="00880562" w:rsidRDefault="00000000" w14:paraId="44AFD430" w14:textId="56DE58DC">
          <w:pPr>
            <w:pStyle w:val="20"/>
            <w:rPr>
              <w:rFonts w:asciiTheme="minorHAnsi" w:hAnsiTheme="minorHAnsi" w:eastAsiaTheme="minorEastAsia"/>
              <w:kern w:val="2"/>
              <w:lang w:eastAsia="el-GR" w:bidi="he-IL"/>
              <w14:ligatures w14:val="standardContextual"/>
            </w:rPr>
          </w:pPr>
          <w:hyperlink w:history="1" w:anchor="_Toc165547472">
            <w:r w:rsidRPr="00517F1F" w:rsidR="00880562">
              <w:rPr>
                <w:rStyle w:val="-"/>
                <w:lang w:val="en-US"/>
              </w:rPr>
              <w:t>2.2. Καταχώριση συμβάσεων ανά ασφαλιστικό ταμείο</w:t>
            </w:r>
            <w:r w:rsidR="00880562">
              <w:rPr>
                <w:webHidden/>
              </w:rPr>
              <w:tab/>
            </w:r>
            <w:r w:rsidR="00880562">
              <w:rPr>
                <w:webHidden/>
              </w:rPr>
              <w:fldChar w:fldCharType="begin"/>
            </w:r>
            <w:r w:rsidR="00880562">
              <w:rPr>
                <w:webHidden/>
              </w:rPr>
              <w:instrText xml:space="preserve"> PAGEREF _Toc165547472 \h </w:instrText>
            </w:r>
            <w:r w:rsidR="00880562">
              <w:rPr>
                <w:webHidden/>
              </w:rPr>
            </w:r>
            <w:r w:rsidR="00880562">
              <w:rPr>
                <w:webHidden/>
              </w:rPr>
              <w:fldChar w:fldCharType="separate"/>
            </w:r>
            <w:r w:rsidR="00880562">
              <w:rPr>
                <w:webHidden/>
              </w:rPr>
              <w:t>10</w:t>
            </w:r>
            <w:r w:rsidR="00880562">
              <w:rPr>
                <w:webHidden/>
              </w:rPr>
              <w:fldChar w:fldCharType="end"/>
            </w:r>
          </w:hyperlink>
        </w:p>
        <w:p w:rsidR="00880562" w:rsidRDefault="00000000" w14:paraId="286C1CC4" w14:textId="4F12A006">
          <w:pPr>
            <w:pStyle w:val="20"/>
            <w:rPr>
              <w:rFonts w:asciiTheme="minorHAnsi" w:hAnsiTheme="minorHAnsi" w:eastAsiaTheme="minorEastAsia"/>
              <w:kern w:val="2"/>
              <w:lang w:eastAsia="el-GR" w:bidi="he-IL"/>
              <w14:ligatures w14:val="standardContextual"/>
            </w:rPr>
          </w:pPr>
          <w:hyperlink w:history="1" w:anchor="_Toc165547473">
            <w:r w:rsidRPr="00517F1F" w:rsidR="00880562">
              <w:rPr>
                <w:rStyle w:val="-"/>
              </w:rPr>
              <w:t>2.3. Τράπεζες πληρωμών</w:t>
            </w:r>
            <w:r w:rsidR="00880562">
              <w:rPr>
                <w:webHidden/>
              </w:rPr>
              <w:tab/>
            </w:r>
            <w:r w:rsidR="00880562">
              <w:rPr>
                <w:webHidden/>
              </w:rPr>
              <w:fldChar w:fldCharType="begin"/>
            </w:r>
            <w:r w:rsidR="00880562">
              <w:rPr>
                <w:webHidden/>
              </w:rPr>
              <w:instrText xml:space="preserve"> PAGEREF _Toc165547473 \h </w:instrText>
            </w:r>
            <w:r w:rsidR="00880562">
              <w:rPr>
                <w:webHidden/>
              </w:rPr>
            </w:r>
            <w:r w:rsidR="00880562">
              <w:rPr>
                <w:webHidden/>
              </w:rPr>
              <w:fldChar w:fldCharType="separate"/>
            </w:r>
            <w:r w:rsidR="00880562">
              <w:rPr>
                <w:webHidden/>
              </w:rPr>
              <w:t>12</w:t>
            </w:r>
            <w:r w:rsidR="00880562">
              <w:rPr>
                <w:webHidden/>
              </w:rPr>
              <w:fldChar w:fldCharType="end"/>
            </w:r>
          </w:hyperlink>
        </w:p>
        <w:p w:rsidR="00880562" w:rsidRDefault="00000000" w14:paraId="5698512F" w14:textId="26CB46FF">
          <w:pPr>
            <w:pStyle w:val="20"/>
            <w:rPr>
              <w:rFonts w:asciiTheme="minorHAnsi" w:hAnsiTheme="minorHAnsi" w:eastAsiaTheme="minorEastAsia"/>
              <w:kern w:val="2"/>
              <w:lang w:eastAsia="el-GR" w:bidi="he-IL"/>
              <w14:ligatures w14:val="standardContextual"/>
            </w:rPr>
          </w:pPr>
          <w:hyperlink w:history="1" w:anchor="_Toc165547474">
            <w:r w:rsidRPr="00517F1F" w:rsidR="00880562">
              <w:rPr>
                <w:rStyle w:val="-"/>
              </w:rPr>
              <w:t>2.4. Κατηγορίες κινήσεων</w:t>
            </w:r>
            <w:r w:rsidR="00880562">
              <w:rPr>
                <w:webHidden/>
              </w:rPr>
              <w:tab/>
            </w:r>
            <w:r w:rsidR="00880562">
              <w:rPr>
                <w:webHidden/>
              </w:rPr>
              <w:fldChar w:fldCharType="begin"/>
            </w:r>
            <w:r w:rsidR="00880562">
              <w:rPr>
                <w:webHidden/>
              </w:rPr>
              <w:instrText xml:space="preserve"> PAGEREF _Toc165547474 \h </w:instrText>
            </w:r>
            <w:r w:rsidR="00880562">
              <w:rPr>
                <w:webHidden/>
              </w:rPr>
            </w:r>
            <w:r w:rsidR="00880562">
              <w:rPr>
                <w:webHidden/>
              </w:rPr>
              <w:fldChar w:fldCharType="separate"/>
            </w:r>
            <w:r w:rsidR="00880562">
              <w:rPr>
                <w:webHidden/>
              </w:rPr>
              <w:t>16</w:t>
            </w:r>
            <w:r w:rsidR="00880562">
              <w:rPr>
                <w:webHidden/>
              </w:rPr>
              <w:fldChar w:fldCharType="end"/>
            </w:r>
          </w:hyperlink>
        </w:p>
        <w:p w:rsidR="00880562" w:rsidRDefault="00000000" w14:paraId="2C6F6AF1" w14:textId="6A06F98A">
          <w:pPr>
            <w:pStyle w:val="10"/>
            <w:rPr>
              <w:rFonts w:asciiTheme="minorHAnsi" w:hAnsiTheme="minorHAnsi" w:eastAsiaTheme="minorEastAsia"/>
              <w:b w:val="0"/>
              <w:kern w:val="2"/>
              <w:sz w:val="22"/>
              <w:lang w:eastAsia="el-GR" w:bidi="he-IL"/>
              <w14:ligatures w14:val="standardContextual"/>
            </w:rPr>
          </w:pPr>
          <w:hyperlink w:history="1" w:anchor="_Toc165547475">
            <w:r w:rsidRPr="00517F1F" w:rsidR="00880562">
              <w:rPr>
                <w:rStyle w:val="-"/>
              </w:rPr>
              <w:t>3. Κεφάλαιο 3 Δημιουργία πρότυπου αρχείου και εισαγωγή φαρμακείων και φαρμακοποιών</w:t>
            </w:r>
            <w:r w:rsidR="00880562">
              <w:rPr>
                <w:webHidden/>
              </w:rPr>
              <w:tab/>
            </w:r>
            <w:r w:rsidR="00880562">
              <w:rPr>
                <w:webHidden/>
              </w:rPr>
              <w:fldChar w:fldCharType="begin"/>
            </w:r>
            <w:r w:rsidR="00880562">
              <w:rPr>
                <w:webHidden/>
              </w:rPr>
              <w:instrText xml:space="preserve"> PAGEREF _Toc165547475 \h </w:instrText>
            </w:r>
            <w:r w:rsidR="00880562">
              <w:rPr>
                <w:webHidden/>
              </w:rPr>
            </w:r>
            <w:r w:rsidR="00880562">
              <w:rPr>
                <w:webHidden/>
              </w:rPr>
              <w:fldChar w:fldCharType="separate"/>
            </w:r>
            <w:r w:rsidR="00880562">
              <w:rPr>
                <w:webHidden/>
              </w:rPr>
              <w:t>18</w:t>
            </w:r>
            <w:r w:rsidR="00880562">
              <w:rPr>
                <w:webHidden/>
              </w:rPr>
              <w:fldChar w:fldCharType="end"/>
            </w:r>
          </w:hyperlink>
        </w:p>
        <w:p w:rsidR="00880562" w:rsidRDefault="00000000" w14:paraId="4966647C" w14:textId="51F444CB">
          <w:pPr>
            <w:pStyle w:val="20"/>
            <w:rPr>
              <w:rFonts w:asciiTheme="minorHAnsi" w:hAnsiTheme="minorHAnsi" w:eastAsiaTheme="minorEastAsia"/>
              <w:kern w:val="2"/>
              <w:lang w:eastAsia="el-GR" w:bidi="he-IL"/>
              <w14:ligatures w14:val="standardContextual"/>
            </w:rPr>
          </w:pPr>
          <w:hyperlink w:history="1" w:anchor="_Toc165547476">
            <w:r w:rsidRPr="00517F1F" w:rsidR="00880562">
              <w:rPr>
                <w:rStyle w:val="-"/>
              </w:rPr>
              <w:t>3.1. Δημιουργία πρότυπου αρχείου για εισαγωγή φαρμακείων:</w:t>
            </w:r>
            <w:r w:rsidR="00880562">
              <w:rPr>
                <w:webHidden/>
              </w:rPr>
              <w:tab/>
            </w:r>
            <w:r w:rsidR="00880562">
              <w:rPr>
                <w:webHidden/>
              </w:rPr>
              <w:fldChar w:fldCharType="begin"/>
            </w:r>
            <w:r w:rsidR="00880562">
              <w:rPr>
                <w:webHidden/>
              </w:rPr>
              <w:instrText xml:space="preserve"> PAGEREF _Toc165547476 \h </w:instrText>
            </w:r>
            <w:r w:rsidR="00880562">
              <w:rPr>
                <w:webHidden/>
              </w:rPr>
            </w:r>
            <w:r w:rsidR="00880562">
              <w:rPr>
                <w:webHidden/>
              </w:rPr>
              <w:fldChar w:fldCharType="separate"/>
            </w:r>
            <w:r w:rsidR="00880562">
              <w:rPr>
                <w:webHidden/>
              </w:rPr>
              <w:t>18</w:t>
            </w:r>
            <w:r w:rsidR="00880562">
              <w:rPr>
                <w:webHidden/>
              </w:rPr>
              <w:fldChar w:fldCharType="end"/>
            </w:r>
          </w:hyperlink>
        </w:p>
        <w:p w:rsidR="00880562" w:rsidRDefault="00000000" w14:paraId="7829C714" w14:textId="6887E5A4">
          <w:pPr>
            <w:pStyle w:val="20"/>
            <w:rPr>
              <w:rFonts w:asciiTheme="minorHAnsi" w:hAnsiTheme="minorHAnsi" w:eastAsiaTheme="minorEastAsia"/>
              <w:kern w:val="2"/>
              <w:lang w:eastAsia="el-GR" w:bidi="he-IL"/>
              <w14:ligatures w14:val="standardContextual"/>
            </w:rPr>
          </w:pPr>
          <w:hyperlink w:history="1" w:anchor="_Toc165547477">
            <w:r w:rsidRPr="00517F1F" w:rsidR="00880562">
              <w:rPr>
                <w:rStyle w:val="-"/>
              </w:rPr>
              <w:t>3.2. Δημιουργία πρότυπου αρχείου για εισαγωγή Φαρμακοποιών</w:t>
            </w:r>
            <w:r w:rsidR="00880562">
              <w:rPr>
                <w:webHidden/>
              </w:rPr>
              <w:tab/>
            </w:r>
            <w:r w:rsidR="00880562">
              <w:rPr>
                <w:webHidden/>
              </w:rPr>
              <w:fldChar w:fldCharType="begin"/>
            </w:r>
            <w:r w:rsidR="00880562">
              <w:rPr>
                <w:webHidden/>
              </w:rPr>
              <w:instrText xml:space="preserve"> PAGEREF _Toc165547477 \h </w:instrText>
            </w:r>
            <w:r w:rsidR="00880562">
              <w:rPr>
                <w:webHidden/>
              </w:rPr>
            </w:r>
            <w:r w:rsidR="00880562">
              <w:rPr>
                <w:webHidden/>
              </w:rPr>
              <w:fldChar w:fldCharType="separate"/>
            </w:r>
            <w:r w:rsidR="00880562">
              <w:rPr>
                <w:webHidden/>
              </w:rPr>
              <w:t>21</w:t>
            </w:r>
            <w:r w:rsidR="00880562">
              <w:rPr>
                <w:webHidden/>
              </w:rPr>
              <w:fldChar w:fldCharType="end"/>
            </w:r>
          </w:hyperlink>
        </w:p>
        <w:p w:rsidR="00880562" w:rsidRDefault="00000000" w14:paraId="75C748E4" w14:textId="6DCF74C6">
          <w:pPr>
            <w:pStyle w:val="20"/>
            <w:rPr>
              <w:rFonts w:asciiTheme="minorHAnsi" w:hAnsiTheme="minorHAnsi" w:eastAsiaTheme="minorEastAsia"/>
              <w:kern w:val="2"/>
              <w:lang w:eastAsia="el-GR" w:bidi="he-IL"/>
              <w14:ligatures w14:val="standardContextual"/>
            </w:rPr>
          </w:pPr>
          <w:hyperlink w:history="1" w:anchor="_Toc165547478">
            <w:r w:rsidRPr="00517F1F" w:rsidR="00880562">
              <w:rPr>
                <w:rStyle w:val="-"/>
              </w:rPr>
              <w:t>3.3. Μαζική εισαγωγή φαρμακοποιών σε φαρμακεία με ίδιο ΑΦΜ</w:t>
            </w:r>
            <w:r w:rsidR="00880562">
              <w:rPr>
                <w:webHidden/>
              </w:rPr>
              <w:tab/>
            </w:r>
            <w:r w:rsidR="00880562">
              <w:rPr>
                <w:webHidden/>
              </w:rPr>
              <w:fldChar w:fldCharType="begin"/>
            </w:r>
            <w:r w:rsidR="00880562">
              <w:rPr>
                <w:webHidden/>
              </w:rPr>
              <w:instrText xml:space="preserve"> PAGEREF _Toc165547478 \h </w:instrText>
            </w:r>
            <w:r w:rsidR="00880562">
              <w:rPr>
                <w:webHidden/>
              </w:rPr>
            </w:r>
            <w:r w:rsidR="00880562">
              <w:rPr>
                <w:webHidden/>
              </w:rPr>
              <w:fldChar w:fldCharType="separate"/>
            </w:r>
            <w:r w:rsidR="00880562">
              <w:rPr>
                <w:webHidden/>
              </w:rPr>
              <w:t>22</w:t>
            </w:r>
            <w:r w:rsidR="00880562">
              <w:rPr>
                <w:webHidden/>
              </w:rPr>
              <w:fldChar w:fldCharType="end"/>
            </w:r>
          </w:hyperlink>
        </w:p>
        <w:p w:rsidR="00880562" w:rsidRDefault="00000000" w14:paraId="79445221" w14:textId="739E76E2">
          <w:pPr>
            <w:pStyle w:val="20"/>
            <w:rPr>
              <w:rFonts w:asciiTheme="minorHAnsi" w:hAnsiTheme="minorHAnsi" w:eastAsiaTheme="minorEastAsia"/>
              <w:kern w:val="2"/>
              <w:lang w:eastAsia="el-GR" w:bidi="he-IL"/>
              <w14:ligatures w14:val="standardContextual"/>
            </w:rPr>
          </w:pPr>
          <w:hyperlink w:history="1" w:anchor="_Toc165547479">
            <w:r w:rsidRPr="00517F1F" w:rsidR="00880562">
              <w:rPr>
                <w:rStyle w:val="-"/>
              </w:rPr>
              <w:t>3.4. Εισαγωγή φαρμακοποιών σε φαρμακεία με διαφορετικό ΑΦΜ</w:t>
            </w:r>
            <w:r w:rsidR="00880562">
              <w:rPr>
                <w:webHidden/>
              </w:rPr>
              <w:tab/>
            </w:r>
            <w:r w:rsidR="00880562">
              <w:rPr>
                <w:webHidden/>
              </w:rPr>
              <w:fldChar w:fldCharType="begin"/>
            </w:r>
            <w:r w:rsidR="00880562">
              <w:rPr>
                <w:webHidden/>
              </w:rPr>
              <w:instrText xml:space="preserve"> PAGEREF _Toc165547479 \h </w:instrText>
            </w:r>
            <w:r w:rsidR="00880562">
              <w:rPr>
                <w:webHidden/>
              </w:rPr>
            </w:r>
            <w:r w:rsidR="00880562">
              <w:rPr>
                <w:webHidden/>
              </w:rPr>
              <w:fldChar w:fldCharType="separate"/>
            </w:r>
            <w:r w:rsidR="00880562">
              <w:rPr>
                <w:webHidden/>
              </w:rPr>
              <w:t>23</w:t>
            </w:r>
            <w:r w:rsidR="00880562">
              <w:rPr>
                <w:webHidden/>
              </w:rPr>
              <w:fldChar w:fldCharType="end"/>
            </w:r>
          </w:hyperlink>
        </w:p>
        <w:p w:rsidR="00880562" w:rsidRDefault="00000000" w14:paraId="4D0FAD34" w14:textId="2DE11193">
          <w:pPr>
            <w:pStyle w:val="10"/>
            <w:rPr>
              <w:rFonts w:asciiTheme="minorHAnsi" w:hAnsiTheme="minorHAnsi" w:eastAsiaTheme="minorEastAsia"/>
              <w:b w:val="0"/>
              <w:kern w:val="2"/>
              <w:sz w:val="22"/>
              <w:lang w:eastAsia="el-GR" w:bidi="he-IL"/>
              <w14:ligatures w14:val="standardContextual"/>
            </w:rPr>
          </w:pPr>
          <w:hyperlink w:history="1" w:anchor="_Toc165547480">
            <w:r w:rsidRPr="00517F1F" w:rsidR="00880562">
              <w:rPr>
                <w:rStyle w:val="-"/>
              </w:rPr>
              <w:t>4. Κεφάλαιο 4 Λοιπές εργασίες</w:t>
            </w:r>
            <w:r w:rsidR="00880562">
              <w:rPr>
                <w:webHidden/>
              </w:rPr>
              <w:tab/>
            </w:r>
            <w:r w:rsidR="00880562">
              <w:rPr>
                <w:webHidden/>
              </w:rPr>
              <w:fldChar w:fldCharType="begin"/>
            </w:r>
            <w:r w:rsidR="00880562">
              <w:rPr>
                <w:webHidden/>
              </w:rPr>
              <w:instrText xml:space="preserve"> PAGEREF _Toc165547480 \h </w:instrText>
            </w:r>
            <w:r w:rsidR="00880562">
              <w:rPr>
                <w:webHidden/>
              </w:rPr>
            </w:r>
            <w:r w:rsidR="00880562">
              <w:rPr>
                <w:webHidden/>
              </w:rPr>
              <w:fldChar w:fldCharType="separate"/>
            </w:r>
            <w:r w:rsidR="00880562">
              <w:rPr>
                <w:webHidden/>
              </w:rPr>
              <w:t>25</w:t>
            </w:r>
            <w:r w:rsidR="00880562">
              <w:rPr>
                <w:webHidden/>
              </w:rPr>
              <w:fldChar w:fldCharType="end"/>
            </w:r>
          </w:hyperlink>
        </w:p>
        <w:p w:rsidR="00880562" w:rsidRDefault="00000000" w14:paraId="6D748F69" w14:textId="0B86407B">
          <w:pPr>
            <w:pStyle w:val="20"/>
            <w:rPr>
              <w:rFonts w:asciiTheme="minorHAnsi" w:hAnsiTheme="minorHAnsi" w:eastAsiaTheme="minorEastAsia"/>
              <w:kern w:val="2"/>
              <w:lang w:eastAsia="el-GR" w:bidi="he-IL"/>
              <w14:ligatures w14:val="standardContextual"/>
            </w:rPr>
          </w:pPr>
          <w:hyperlink w:history="1" w:anchor="_Toc165547481">
            <w:r w:rsidRPr="00517F1F" w:rsidR="00880562">
              <w:rPr>
                <w:rStyle w:val="-"/>
              </w:rPr>
              <w:t>4.1. Βεβαίωση παραλαβής συνταγών</w:t>
            </w:r>
            <w:r w:rsidR="00880562">
              <w:rPr>
                <w:webHidden/>
              </w:rPr>
              <w:tab/>
            </w:r>
            <w:r w:rsidR="00880562">
              <w:rPr>
                <w:webHidden/>
              </w:rPr>
              <w:fldChar w:fldCharType="begin"/>
            </w:r>
            <w:r w:rsidR="00880562">
              <w:rPr>
                <w:webHidden/>
              </w:rPr>
              <w:instrText xml:space="preserve"> PAGEREF _Toc165547481 \h </w:instrText>
            </w:r>
            <w:r w:rsidR="00880562">
              <w:rPr>
                <w:webHidden/>
              </w:rPr>
            </w:r>
            <w:r w:rsidR="00880562">
              <w:rPr>
                <w:webHidden/>
              </w:rPr>
              <w:fldChar w:fldCharType="separate"/>
            </w:r>
            <w:r w:rsidR="00880562">
              <w:rPr>
                <w:webHidden/>
              </w:rPr>
              <w:t>25</w:t>
            </w:r>
            <w:r w:rsidR="00880562">
              <w:rPr>
                <w:webHidden/>
              </w:rPr>
              <w:fldChar w:fldCharType="end"/>
            </w:r>
          </w:hyperlink>
        </w:p>
        <w:p w:rsidR="00880562" w:rsidRDefault="00000000" w14:paraId="2BAEA216" w14:textId="5E100B99">
          <w:pPr>
            <w:pStyle w:val="20"/>
            <w:rPr>
              <w:rFonts w:asciiTheme="minorHAnsi" w:hAnsiTheme="minorHAnsi" w:eastAsiaTheme="minorEastAsia"/>
              <w:kern w:val="2"/>
              <w:lang w:eastAsia="el-GR" w:bidi="he-IL"/>
              <w14:ligatures w14:val="standardContextual"/>
            </w:rPr>
          </w:pPr>
          <w:hyperlink w:history="1" w:anchor="_Toc165547482">
            <w:r w:rsidRPr="00517F1F" w:rsidR="00880562">
              <w:rPr>
                <w:rStyle w:val="-"/>
              </w:rPr>
              <w:t>4.2. Καταχώρηση τιμολογίων</w:t>
            </w:r>
            <w:r w:rsidR="00880562">
              <w:rPr>
                <w:webHidden/>
              </w:rPr>
              <w:tab/>
            </w:r>
            <w:r w:rsidR="00880562">
              <w:rPr>
                <w:webHidden/>
              </w:rPr>
              <w:fldChar w:fldCharType="begin"/>
            </w:r>
            <w:r w:rsidR="00880562">
              <w:rPr>
                <w:webHidden/>
              </w:rPr>
              <w:instrText xml:space="preserve"> PAGEREF _Toc165547482 \h </w:instrText>
            </w:r>
            <w:r w:rsidR="00880562">
              <w:rPr>
                <w:webHidden/>
              </w:rPr>
            </w:r>
            <w:r w:rsidR="00880562">
              <w:rPr>
                <w:webHidden/>
              </w:rPr>
              <w:fldChar w:fldCharType="separate"/>
            </w:r>
            <w:r w:rsidR="00880562">
              <w:rPr>
                <w:webHidden/>
              </w:rPr>
              <w:t>27</w:t>
            </w:r>
            <w:r w:rsidR="00880562">
              <w:rPr>
                <w:webHidden/>
              </w:rPr>
              <w:fldChar w:fldCharType="end"/>
            </w:r>
          </w:hyperlink>
        </w:p>
        <w:p w:rsidR="00880562" w:rsidRDefault="00000000" w14:paraId="658CF20B" w14:textId="170F2630">
          <w:pPr>
            <w:pStyle w:val="20"/>
            <w:rPr>
              <w:rFonts w:asciiTheme="minorHAnsi" w:hAnsiTheme="minorHAnsi" w:eastAsiaTheme="minorEastAsia"/>
              <w:kern w:val="2"/>
              <w:lang w:eastAsia="el-GR" w:bidi="he-IL"/>
              <w14:ligatures w14:val="standardContextual"/>
            </w:rPr>
          </w:pPr>
          <w:hyperlink w:history="1" w:anchor="_Toc165547483">
            <w:r w:rsidRPr="00517F1F" w:rsidR="00880562">
              <w:rPr>
                <w:rStyle w:val="-"/>
              </w:rPr>
              <w:t>4.3. Εισαγωγή εισπράξεων από αρχείο/ εισαγωγή είσπραξης</w:t>
            </w:r>
            <w:r w:rsidR="00880562">
              <w:rPr>
                <w:webHidden/>
              </w:rPr>
              <w:tab/>
            </w:r>
            <w:r w:rsidR="00880562">
              <w:rPr>
                <w:webHidden/>
              </w:rPr>
              <w:fldChar w:fldCharType="begin"/>
            </w:r>
            <w:r w:rsidR="00880562">
              <w:rPr>
                <w:webHidden/>
              </w:rPr>
              <w:instrText xml:space="preserve"> PAGEREF _Toc165547483 \h </w:instrText>
            </w:r>
            <w:r w:rsidR="00880562">
              <w:rPr>
                <w:webHidden/>
              </w:rPr>
            </w:r>
            <w:r w:rsidR="00880562">
              <w:rPr>
                <w:webHidden/>
              </w:rPr>
              <w:fldChar w:fldCharType="separate"/>
            </w:r>
            <w:r w:rsidR="00880562">
              <w:rPr>
                <w:webHidden/>
              </w:rPr>
              <w:t>30</w:t>
            </w:r>
            <w:r w:rsidR="00880562">
              <w:rPr>
                <w:webHidden/>
              </w:rPr>
              <w:fldChar w:fldCharType="end"/>
            </w:r>
          </w:hyperlink>
        </w:p>
        <w:p w:rsidR="00880562" w:rsidRDefault="00000000" w14:paraId="6B2E77D8" w14:textId="5104B011">
          <w:pPr>
            <w:pStyle w:val="20"/>
            <w:rPr>
              <w:rFonts w:asciiTheme="minorHAnsi" w:hAnsiTheme="minorHAnsi" w:eastAsiaTheme="minorEastAsia"/>
              <w:kern w:val="2"/>
              <w:lang w:eastAsia="el-GR" w:bidi="he-IL"/>
              <w14:ligatures w14:val="standardContextual"/>
            </w:rPr>
          </w:pPr>
          <w:hyperlink w:history="1" w:anchor="_Toc165547484">
            <w:r w:rsidRPr="00517F1F" w:rsidR="00880562">
              <w:rPr>
                <w:rStyle w:val="-"/>
              </w:rPr>
              <w:t>4.4. Δημιουργία αρχείου πληρωμών σε φαρμακεία</w:t>
            </w:r>
            <w:r w:rsidR="00880562">
              <w:rPr>
                <w:webHidden/>
              </w:rPr>
              <w:tab/>
            </w:r>
            <w:r w:rsidR="00880562">
              <w:rPr>
                <w:webHidden/>
              </w:rPr>
              <w:fldChar w:fldCharType="begin"/>
            </w:r>
            <w:r w:rsidR="00880562">
              <w:rPr>
                <w:webHidden/>
              </w:rPr>
              <w:instrText xml:space="preserve"> PAGEREF _Toc165547484 \h </w:instrText>
            </w:r>
            <w:r w:rsidR="00880562">
              <w:rPr>
                <w:webHidden/>
              </w:rPr>
            </w:r>
            <w:r w:rsidR="00880562">
              <w:rPr>
                <w:webHidden/>
              </w:rPr>
              <w:fldChar w:fldCharType="separate"/>
            </w:r>
            <w:r w:rsidR="00880562">
              <w:rPr>
                <w:webHidden/>
              </w:rPr>
              <w:t>32</w:t>
            </w:r>
            <w:r w:rsidR="00880562">
              <w:rPr>
                <w:webHidden/>
              </w:rPr>
              <w:fldChar w:fldCharType="end"/>
            </w:r>
          </w:hyperlink>
        </w:p>
        <w:p w:rsidR="00880562" w:rsidRDefault="00000000" w14:paraId="70B8903A" w14:textId="5CAD1A3E">
          <w:pPr>
            <w:pStyle w:val="20"/>
            <w:rPr>
              <w:rFonts w:asciiTheme="minorHAnsi" w:hAnsiTheme="minorHAnsi" w:eastAsiaTheme="minorEastAsia"/>
              <w:kern w:val="2"/>
              <w:lang w:eastAsia="el-GR" w:bidi="he-IL"/>
              <w14:ligatures w14:val="standardContextual"/>
            </w:rPr>
          </w:pPr>
          <w:hyperlink w:history="1" w:anchor="_Toc165547485">
            <w:r w:rsidRPr="00517F1F" w:rsidR="00880562">
              <w:rPr>
                <w:rStyle w:val="-"/>
              </w:rPr>
              <w:t>4.5. Δημιουργία Χρεώσεων &amp; Πιστώσεων συνδρομών Φαρμακοποιών.</w:t>
            </w:r>
            <w:r w:rsidR="00880562">
              <w:rPr>
                <w:webHidden/>
              </w:rPr>
              <w:tab/>
            </w:r>
            <w:r w:rsidR="00880562">
              <w:rPr>
                <w:webHidden/>
              </w:rPr>
              <w:fldChar w:fldCharType="begin"/>
            </w:r>
            <w:r w:rsidR="00880562">
              <w:rPr>
                <w:webHidden/>
              </w:rPr>
              <w:instrText xml:space="preserve"> PAGEREF _Toc165547485 \h </w:instrText>
            </w:r>
            <w:r w:rsidR="00880562">
              <w:rPr>
                <w:webHidden/>
              </w:rPr>
            </w:r>
            <w:r w:rsidR="00880562">
              <w:rPr>
                <w:webHidden/>
              </w:rPr>
              <w:fldChar w:fldCharType="separate"/>
            </w:r>
            <w:r w:rsidR="00880562">
              <w:rPr>
                <w:webHidden/>
              </w:rPr>
              <w:t>36</w:t>
            </w:r>
            <w:r w:rsidR="00880562">
              <w:rPr>
                <w:webHidden/>
              </w:rPr>
              <w:fldChar w:fldCharType="end"/>
            </w:r>
          </w:hyperlink>
        </w:p>
        <w:p w:rsidR="00880562" w:rsidRDefault="00000000" w14:paraId="7381FD86" w14:textId="122BE906">
          <w:pPr>
            <w:pStyle w:val="20"/>
            <w:rPr>
              <w:rFonts w:asciiTheme="minorHAnsi" w:hAnsiTheme="minorHAnsi" w:eastAsiaTheme="minorEastAsia"/>
              <w:kern w:val="2"/>
              <w:lang w:eastAsia="el-GR" w:bidi="he-IL"/>
              <w14:ligatures w14:val="standardContextual"/>
            </w:rPr>
          </w:pPr>
          <w:hyperlink w:history="1" w:anchor="_Toc165547486">
            <w:r w:rsidRPr="00517F1F" w:rsidR="00880562">
              <w:rPr>
                <w:rStyle w:val="-"/>
              </w:rPr>
              <w:t>4.6. Εύρεση φαρμακείων που δεν έχουν φέρει τιμολόγια</w:t>
            </w:r>
            <w:r w:rsidR="00880562">
              <w:rPr>
                <w:webHidden/>
              </w:rPr>
              <w:tab/>
            </w:r>
            <w:r w:rsidR="00880562">
              <w:rPr>
                <w:webHidden/>
              </w:rPr>
              <w:fldChar w:fldCharType="begin"/>
            </w:r>
            <w:r w:rsidR="00880562">
              <w:rPr>
                <w:webHidden/>
              </w:rPr>
              <w:instrText xml:space="preserve"> PAGEREF _Toc165547486 \h </w:instrText>
            </w:r>
            <w:r w:rsidR="00880562">
              <w:rPr>
                <w:webHidden/>
              </w:rPr>
            </w:r>
            <w:r w:rsidR="00880562">
              <w:rPr>
                <w:webHidden/>
              </w:rPr>
              <w:fldChar w:fldCharType="separate"/>
            </w:r>
            <w:r w:rsidR="00880562">
              <w:rPr>
                <w:webHidden/>
              </w:rPr>
              <w:t>37</w:t>
            </w:r>
            <w:r w:rsidR="00880562">
              <w:rPr>
                <w:webHidden/>
              </w:rPr>
              <w:fldChar w:fldCharType="end"/>
            </w:r>
          </w:hyperlink>
        </w:p>
        <w:p w:rsidR="00880562" w:rsidRDefault="00000000" w14:paraId="5CE7F2A4" w14:textId="7B738DCA">
          <w:pPr>
            <w:pStyle w:val="20"/>
            <w:rPr>
              <w:rFonts w:asciiTheme="minorHAnsi" w:hAnsiTheme="minorHAnsi" w:eastAsiaTheme="minorEastAsia"/>
              <w:kern w:val="2"/>
              <w:lang w:eastAsia="el-GR" w:bidi="he-IL"/>
              <w14:ligatures w14:val="standardContextual"/>
            </w:rPr>
          </w:pPr>
          <w:hyperlink w:history="1" w:anchor="_Toc165547487">
            <w:r w:rsidRPr="00517F1F" w:rsidR="00880562">
              <w:rPr>
                <w:rStyle w:val="-"/>
              </w:rPr>
              <w:t>4.7. Δημιουργία Ετήσιων χρεώσεων Φαρμακοποιών</w:t>
            </w:r>
            <w:r w:rsidR="00880562">
              <w:rPr>
                <w:webHidden/>
              </w:rPr>
              <w:tab/>
            </w:r>
            <w:r w:rsidR="00880562">
              <w:rPr>
                <w:webHidden/>
              </w:rPr>
              <w:fldChar w:fldCharType="begin"/>
            </w:r>
            <w:r w:rsidR="00880562">
              <w:rPr>
                <w:webHidden/>
              </w:rPr>
              <w:instrText xml:space="preserve"> PAGEREF _Toc165547487 \h </w:instrText>
            </w:r>
            <w:r w:rsidR="00880562">
              <w:rPr>
                <w:webHidden/>
              </w:rPr>
            </w:r>
            <w:r w:rsidR="00880562">
              <w:rPr>
                <w:webHidden/>
              </w:rPr>
              <w:fldChar w:fldCharType="separate"/>
            </w:r>
            <w:r w:rsidR="00880562">
              <w:rPr>
                <w:webHidden/>
              </w:rPr>
              <w:t>40</w:t>
            </w:r>
            <w:r w:rsidR="00880562">
              <w:rPr>
                <w:webHidden/>
              </w:rPr>
              <w:fldChar w:fldCharType="end"/>
            </w:r>
          </w:hyperlink>
        </w:p>
        <w:p w:rsidR="34C0EC51" w:rsidP="34C0EC51" w:rsidRDefault="34C0EC51" w14:paraId="00B3964D" w14:textId="49546C3F">
          <w:pPr>
            <w:pStyle w:val="20"/>
            <w:tabs>
              <w:tab w:val="clear" w:pos="9346"/>
              <w:tab w:val="left" w:pos="660"/>
              <w:tab w:val="right" w:leader="dot" w:pos="9345"/>
            </w:tabs>
            <w:rPr>
              <w:rStyle w:val="-"/>
            </w:rPr>
          </w:pPr>
          <w:r>
            <w:fldChar w:fldCharType="end"/>
          </w:r>
        </w:p>
      </w:sdtContent>
      <w:sdtEndPr>
        <w:rPr>
          <w:rFonts w:ascii="Arial" w:hAnsi="Arial" w:eastAsia="Calibri" w:cs="Arial" w:eastAsiaTheme="minorAscii" w:cstheme="minorBidi"/>
          <w:b w:val="0"/>
          <w:bCs w:val="0"/>
          <w:noProof/>
          <w:color w:val="auto"/>
          <w:sz w:val="22"/>
          <w:szCs w:val="22"/>
          <w:lang w:eastAsia="en-US"/>
        </w:rPr>
      </w:sdtEndPr>
    </w:sdt>
    <w:p w:rsidRPr="00FF75D7" w:rsidR="00757C77" w:rsidP="34C0EC51" w:rsidRDefault="00757C77" w14:paraId="174192BA" w14:textId="46FA6452">
      <w:pPr>
        <w:ind w:firstLine="221"/>
        <w:rPr>
          <w:lang w:val="en-US"/>
        </w:rPr>
      </w:pPr>
      <w:r>
        <w:br/>
      </w:r>
    </w:p>
    <w:p w:rsidR="00C7799C" w:rsidP="00321B3B" w:rsidRDefault="00C7799C" w14:paraId="3D7DD3B5" w14:textId="784D9CDD">
      <w:pPr>
        <w:pStyle w:val="1"/>
        <w:numPr>
          <w:ilvl w:val="0"/>
          <w:numId w:val="0"/>
        </w:numPr>
      </w:pPr>
      <w:bookmarkStart w:name="_Toc165547464" w:id="1"/>
      <w:r>
        <w:rPr>
          <w:szCs w:val="36"/>
        </w:rPr>
        <w:t xml:space="preserve">Κεφάλαιο 1 </w:t>
      </w:r>
      <w:r>
        <w:t>Παράμετροι</w:t>
      </w:r>
      <w:bookmarkEnd w:id="1"/>
    </w:p>
    <w:p w:rsidRPr="00C7799C" w:rsidR="00C7799C" w:rsidP="00C7799C" w:rsidRDefault="00C7799C" w14:paraId="19B5AB98" w14:textId="52F0B5D4">
      <w:pPr>
        <w:rPr>
          <w:lang w:eastAsia="el-GR"/>
        </w:rPr>
      </w:pPr>
      <w:r>
        <w:rPr>
          <w:lang w:eastAsia="el-GR"/>
        </w:rPr>
        <w:t xml:space="preserve">Για να σας εμφανιστούν οι παράμετροι επιλέγετε </w:t>
      </w:r>
      <w:r w:rsidRPr="00C7799C">
        <w:rPr>
          <w:b/>
          <w:bCs/>
          <w:lang w:eastAsia="el-GR"/>
        </w:rPr>
        <w:t>Παράμετροι</w:t>
      </w:r>
      <w:r w:rsidRPr="00C7799C">
        <w:rPr>
          <w:rFonts w:ascii="Wingdings" w:hAnsi="Wingdings" w:eastAsia="Wingdings" w:cs="Wingdings"/>
          <w:b/>
          <w:bCs/>
          <w:lang w:eastAsia="el-GR"/>
        </w:rPr>
        <w:t>à</w:t>
      </w:r>
      <w:r w:rsidRPr="00C7799C">
        <w:rPr>
          <w:b/>
          <w:bCs/>
          <w:lang w:eastAsia="el-GR"/>
        </w:rPr>
        <w:t xml:space="preserve"> Αρχείο </w:t>
      </w:r>
      <w:r w:rsidRPr="00C7799C">
        <w:rPr>
          <w:rFonts w:ascii="Wingdings" w:hAnsi="Wingdings" w:eastAsia="Wingdings" w:cs="Wingdings"/>
          <w:b/>
          <w:bCs/>
          <w:lang w:eastAsia="el-GR"/>
        </w:rPr>
        <w:t>à</w:t>
      </w:r>
      <w:r w:rsidRPr="00C7799C">
        <w:rPr>
          <w:b/>
          <w:bCs/>
          <w:lang w:eastAsia="el-GR"/>
        </w:rPr>
        <w:t xml:space="preserve"> Παράμετροι</w:t>
      </w:r>
      <w:r>
        <w:rPr>
          <w:lang w:eastAsia="el-GR"/>
        </w:rPr>
        <w:t xml:space="preserve"> </w:t>
      </w:r>
    </w:p>
    <w:p w:rsidR="00C7799C" w:rsidP="00C7799C" w:rsidRDefault="00C7799C" w14:paraId="0F2EB482" w14:textId="58167AB1">
      <w:pPr>
        <w:pStyle w:val="2"/>
      </w:pPr>
      <w:bookmarkStart w:name="_Toc165547465" w:id="2"/>
      <w:r>
        <w:t>Γενικά Στοιχεία</w:t>
      </w:r>
      <w:r w:rsidR="00A263F6">
        <w:t>, Διοίκηση.</w:t>
      </w:r>
      <w:bookmarkEnd w:id="2"/>
    </w:p>
    <w:p w:rsidR="00A263F6" w:rsidP="00A263F6" w:rsidRDefault="00A263F6" w14:paraId="0E0C6EE3" w14:textId="659CF235">
      <w:pPr>
        <w:rPr>
          <w:b/>
          <w:bCs/>
          <w:lang w:eastAsia="el-GR"/>
        </w:rPr>
      </w:pPr>
      <w:r>
        <w:rPr>
          <w:lang w:eastAsia="el-GR"/>
        </w:rPr>
        <w:t xml:space="preserve">Σε αυτήν την καρτέλα που σας εμφανίζεται συμπληρώνετε τα στοιχεία του φαρμακευτικού συλλόγου. Για να καταχωρήσετε στοιχεία πρέπει πρώτα πατήσετε </w:t>
      </w:r>
      <w:r>
        <w:rPr>
          <w:b/>
          <w:bCs/>
          <w:lang w:eastAsia="el-GR"/>
        </w:rPr>
        <w:t xml:space="preserve">Διόρθωση </w:t>
      </w:r>
      <w:r>
        <w:rPr>
          <w:lang w:eastAsia="el-GR"/>
        </w:rPr>
        <w:t xml:space="preserve">και αφού πληκτρολογήσετε στα πεδία ότι επιθυμείτε επιλέγετε </w:t>
      </w:r>
      <w:r w:rsidRPr="00A263F6">
        <w:rPr>
          <w:b/>
          <w:bCs/>
          <w:lang w:eastAsia="el-GR"/>
        </w:rPr>
        <w:t>Καταχώρηση</w:t>
      </w:r>
      <w:r>
        <w:rPr>
          <w:b/>
          <w:bCs/>
          <w:lang w:eastAsia="el-GR"/>
        </w:rPr>
        <w:t xml:space="preserve"> .</w:t>
      </w:r>
    </w:p>
    <w:p w:rsidR="00A263F6" w:rsidP="00A263F6" w:rsidRDefault="00714987" w14:paraId="40F119DC" w14:textId="6AAAB1EA">
      <w:pPr>
        <w:rPr>
          <w:b/>
          <w:bCs/>
          <w:lang w:eastAsia="el-GR"/>
        </w:rPr>
      </w:pPr>
      <w:r>
        <w:rPr>
          <w:b/>
          <w:bCs/>
          <w:noProof/>
          <w:lang w:eastAsia="el-GR"/>
        </w:rPr>
        <w:drawing>
          <wp:inline distT="0" distB="0" distL="0" distR="0" wp14:anchorId="0685885D" wp14:editId="73490342">
            <wp:extent cx="5248275" cy="3288583"/>
            <wp:effectExtent l="0" t="0" r="0" b="7620"/>
            <wp:docPr id="992700082"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8301" cy="3301131"/>
                    </a:xfrm>
                    <a:prstGeom prst="rect">
                      <a:avLst/>
                    </a:prstGeom>
                    <a:noFill/>
                    <a:ln>
                      <a:noFill/>
                    </a:ln>
                  </pic:spPr>
                </pic:pic>
              </a:graphicData>
            </a:graphic>
          </wp:inline>
        </w:drawing>
      </w:r>
    </w:p>
    <w:p w:rsidR="00A263F6" w:rsidP="00A263F6" w:rsidRDefault="00A263F6" w14:paraId="6AB382BA" w14:textId="10B2F071">
      <w:pPr>
        <w:rPr>
          <w:b/>
          <w:bCs/>
          <w:lang w:eastAsia="el-GR"/>
        </w:rPr>
      </w:pPr>
      <w:r>
        <w:rPr>
          <w:lang w:eastAsia="el-GR"/>
        </w:rPr>
        <w:t xml:space="preserve">Το ίδιο κάνετε για την επιλογή </w:t>
      </w:r>
      <w:r w:rsidRPr="00A263F6">
        <w:rPr>
          <w:b/>
          <w:bCs/>
          <w:lang w:eastAsia="el-GR"/>
        </w:rPr>
        <w:t>Διοίκηση</w:t>
      </w:r>
      <w:r>
        <w:rPr>
          <w:b/>
          <w:bCs/>
          <w:lang w:eastAsia="el-GR"/>
        </w:rPr>
        <w:t>.</w:t>
      </w:r>
    </w:p>
    <w:p w:rsidR="00714987" w:rsidP="00A263F6" w:rsidRDefault="00714987" w14:paraId="18073354" w14:textId="77777777">
      <w:pPr>
        <w:rPr>
          <w:b/>
          <w:bCs/>
          <w:lang w:eastAsia="el-GR"/>
        </w:rPr>
      </w:pPr>
    </w:p>
    <w:p w:rsidR="00714987" w:rsidP="00A263F6" w:rsidRDefault="00714987" w14:paraId="70C2A3B7" w14:textId="77777777">
      <w:pPr>
        <w:rPr>
          <w:b/>
          <w:bCs/>
          <w:lang w:eastAsia="el-GR"/>
        </w:rPr>
      </w:pPr>
    </w:p>
    <w:p w:rsidR="00714987" w:rsidP="00A263F6" w:rsidRDefault="00714987" w14:paraId="520436F1" w14:textId="77777777">
      <w:pPr>
        <w:rPr>
          <w:b/>
          <w:bCs/>
          <w:lang w:eastAsia="el-GR"/>
        </w:rPr>
      </w:pPr>
    </w:p>
    <w:p w:rsidR="00714987" w:rsidP="00A263F6" w:rsidRDefault="00714987" w14:paraId="0A1E01A0" w14:textId="77777777">
      <w:pPr>
        <w:rPr>
          <w:b/>
          <w:bCs/>
          <w:lang w:eastAsia="el-GR"/>
        </w:rPr>
      </w:pPr>
    </w:p>
    <w:p w:rsidR="00714987" w:rsidP="00A263F6" w:rsidRDefault="00714987" w14:paraId="4311295B" w14:textId="77777777">
      <w:pPr>
        <w:rPr>
          <w:b/>
          <w:bCs/>
          <w:lang w:eastAsia="el-GR"/>
        </w:rPr>
      </w:pPr>
    </w:p>
    <w:p w:rsidR="00714987" w:rsidP="00A263F6" w:rsidRDefault="00714987" w14:paraId="4C1A100E" w14:textId="77777777">
      <w:pPr>
        <w:rPr>
          <w:b/>
          <w:bCs/>
          <w:lang w:eastAsia="el-GR"/>
        </w:rPr>
      </w:pPr>
    </w:p>
    <w:p w:rsidR="00A263F6" w:rsidP="00A263F6" w:rsidRDefault="00A263F6" w14:paraId="640CAD85" w14:textId="7ACC33F9">
      <w:pPr>
        <w:pStyle w:val="2"/>
      </w:pPr>
      <w:bookmarkStart w:name="_Toc165547466" w:id="3"/>
      <w:r>
        <w:t>Μητρώο</w:t>
      </w:r>
      <w:bookmarkEnd w:id="3"/>
    </w:p>
    <w:p w:rsidR="00A263F6" w:rsidP="00A263F6" w:rsidRDefault="00A263F6" w14:paraId="2EF48CCC" w14:textId="64260537">
      <w:pPr>
        <w:rPr>
          <w:lang w:eastAsia="el-GR"/>
        </w:rPr>
      </w:pPr>
      <w:r>
        <w:rPr>
          <w:lang w:eastAsia="el-GR"/>
        </w:rPr>
        <w:t xml:space="preserve">Στο πεδίο </w:t>
      </w:r>
      <w:r w:rsidRPr="00A263F6">
        <w:rPr>
          <w:b/>
          <w:bCs/>
          <w:lang w:eastAsia="el-GR"/>
        </w:rPr>
        <w:t>Τρέχων Έτος</w:t>
      </w:r>
      <w:r>
        <w:rPr>
          <w:lang w:eastAsia="el-GR"/>
        </w:rPr>
        <w:t xml:space="preserve"> επιλέγετε το έτος για το οποίο θέλετε να γίνονται οι καταχωρήσεις μέσα από το πρόγραμμα.</w:t>
      </w:r>
    </w:p>
    <w:p w:rsidR="00714987" w:rsidP="00A263F6" w:rsidRDefault="00714987" w14:paraId="01F1D803" w14:textId="76EF6FC9">
      <w:pPr>
        <w:rPr>
          <w:lang w:eastAsia="el-GR"/>
        </w:rPr>
      </w:pPr>
      <w:r>
        <w:rPr>
          <w:noProof/>
          <w:lang w:eastAsia="el-GR"/>
        </w:rPr>
        <w:drawing>
          <wp:inline distT="0" distB="0" distL="0" distR="0" wp14:anchorId="228A3F4B" wp14:editId="071E1FC0">
            <wp:extent cx="4457700" cy="2793205"/>
            <wp:effectExtent l="0" t="0" r="0" b="7620"/>
            <wp:docPr id="34178606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9301" cy="2800474"/>
                    </a:xfrm>
                    <a:prstGeom prst="rect">
                      <a:avLst/>
                    </a:prstGeom>
                    <a:noFill/>
                    <a:ln>
                      <a:noFill/>
                    </a:ln>
                  </pic:spPr>
                </pic:pic>
              </a:graphicData>
            </a:graphic>
          </wp:inline>
        </w:drawing>
      </w:r>
    </w:p>
    <w:p w:rsidR="000F5E57" w:rsidP="000F5E57" w:rsidRDefault="000F5E57" w14:paraId="5FA79A0C" w14:textId="569A7025">
      <w:pPr>
        <w:pStyle w:val="2"/>
      </w:pPr>
      <w:bookmarkStart w:name="_Toc165547467" w:id="4"/>
      <w:r>
        <w:t>Φαρμακεία</w:t>
      </w:r>
      <w:bookmarkEnd w:id="4"/>
    </w:p>
    <w:p w:rsidR="000F5E57" w:rsidP="000F5E57" w:rsidRDefault="000F5E57" w14:paraId="3FB07D16" w14:textId="6881AD60">
      <w:pPr>
        <w:rPr>
          <w:b/>
          <w:bCs/>
          <w:lang w:eastAsia="el-GR"/>
        </w:rPr>
      </w:pPr>
      <w:r>
        <w:rPr>
          <w:lang w:eastAsia="el-GR"/>
        </w:rPr>
        <w:t xml:space="preserve">Στο πεδίο </w:t>
      </w:r>
      <w:r w:rsidRPr="000F5E57">
        <w:rPr>
          <w:b/>
          <w:bCs/>
          <w:lang w:eastAsia="el-GR"/>
        </w:rPr>
        <w:t>[9] Τρόπος υπολογισμού τελών Φαρμακείων</w:t>
      </w:r>
      <w:r>
        <w:rPr>
          <w:b/>
          <w:bCs/>
          <w:lang w:eastAsia="el-GR"/>
        </w:rPr>
        <w:t xml:space="preserve"> </w:t>
      </w:r>
      <w:r>
        <w:rPr>
          <w:lang w:eastAsia="el-GR"/>
        </w:rPr>
        <w:t xml:space="preserve">αν τα τέλη για τον φαρμακευτικό σύλλογο είναι με σταθερό ποσό τον μήνα, τότε επιλέγετε </w:t>
      </w:r>
      <w:r w:rsidRPr="000F5E57">
        <w:rPr>
          <w:b/>
          <w:bCs/>
          <w:lang w:eastAsia="el-GR"/>
        </w:rPr>
        <w:t>1 ΜΕ ΣΤΑΘΕΡΟ ΠΟΣΟ</w:t>
      </w:r>
      <w:r>
        <w:rPr>
          <w:b/>
          <w:bCs/>
          <w:lang w:eastAsia="el-GR"/>
        </w:rPr>
        <w:t xml:space="preserve">, </w:t>
      </w:r>
      <w:r>
        <w:rPr>
          <w:lang w:eastAsia="el-GR"/>
        </w:rPr>
        <w:t xml:space="preserve">αλλιώς αν είναι με ποσοστό στο ποσό πληρωμής επιλέγετε το </w:t>
      </w:r>
      <w:r w:rsidRPr="000F5E57">
        <w:rPr>
          <w:b/>
          <w:bCs/>
          <w:lang w:eastAsia="el-GR"/>
        </w:rPr>
        <w:t>2</w:t>
      </w:r>
      <w:r>
        <w:rPr>
          <w:b/>
          <w:bCs/>
          <w:lang w:eastAsia="el-GR"/>
        </w:rPr>
        <w:t>.</w:t>
      </w:r>
      <w:r w:rsidR="00714987">
        <w:rPr>
          <w:b/>
          <w:bCs/>
          <w:noProof/>
          <w:lang w:eastAsia="el-GR"/>
        </w:rPr>
        <w:drawing>
          <wp:inline distT="0" distB="0" distL="0" distR="0" wp14:anchorId="44486BF8" wp14:editId="75866738">
            <wp:extent cx="5191125" cy="3252772"/>
            <wp:effectExtent l="0" t="0" r="0" b="5080"/>
            <wp:docPr id="190005977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2663" cy="3260002"/>
                    </a:xfrm>
                    <a:prstGeom prst="rect">
                      <a:avLst/>
                    </a:prstGeom>
                    <a:noFill/>
                    <a:ln>
                      <a:noFill/>
                    </a:ln>
                  </pic:spPr>
                </pic:pic>
              </a:graphicData>
            </a:graphic>
          </wp:inline>
        </w:drawing>
      </w:r>
    </w:p>
    <w:p w:rsidR="00714987" w:rsidP="000F5E57" w:rsidRDefault="00714987" w14:paraId="381843D5" w14:textId="77777777">
      <w:pPr>
        <w:rPr>
          <w:b/>
          <w:bCs/>
          <w:lang w:eastAsia="el-GR"/>
        </w:rPr>
      </w:pPr>
    </w:p>
    <w:p w:rsidR="00714987" w:rsidP="000F5E57" w:rsidRDefault="00714987" w14:paraId="1250D40D" w14:textId="2820CF86">
      <w:pPr>
        <w:rPr>
          <w:lang w:eastAsia="el-GR"/>
        </w:rPr>
      </w:pPr>
      <w:r>
        <w:rPr>
          <w:lang w:eastAsia="el-GR"/>
        </w:rPr>
        <w:t xml:space="preserve">Στο </w:t>
      </w:r>
      <w:r w:rsidRPr="00714987">
        <w:rPr>
          <w:b/>
          <w:bCs/>
          <w:lang w:eastAsia="el-GR"/>
        </w:rPr>
        <w:t>πεδίο [11]</w:t>
      </w:r>
      <w:r>
        <w:rPr>
          <w:lang w:eastAsia="el-GR"/>
        </w:rPr>
        <w:t xml:space="preserve"> αν έχει ΦΠΑ το τέλος υπέρ του διανεμητικού συλλόγου τότε </w:t>
      </w:r>
      <w:r w:rsidRPr="00714987">
        <w:rPr>
          <w:b/>
          <w:bCs/>
          <w:lang w:eastAsia="el-GR"/>
        </w:rPr>
        <w:t>τσεκάρουμε</w:t>
      </w:r>
      <w:r>
        <w:rPr>
          <w:lang w:eastAsia="el-GR"/>
        </w:rPr>
        <w:t xml:space="preserve"> το </w:t>
      </w:r>
      <w:r w:rsidRPr="00714987">
        <w:rPr>
          <w:b/>
          <w:bCs/>
          <w:lang w:val="en-US" w:eastAsia="el-GR"/>
        </w:rPr>
        <w:t>checkbox</w:t>
      </w:r>
      <w:r w:rsidRPr="00714987">
        <w:rPr>
          <w:lang w:eastAsia="el-GR"/>
        </w:rPr>
        <w:t xml:space="preserve">. </w:t>
      </w:r>
      <w:r>
        <w:rPr>
          <w:lang w:eastAsia="el-GR"/>
        </w:rPr>
        <w:t xml:space="preserve">Αν </w:t>
      </w:r>
      <w:r w:rsidRPr="00714987">
        <w:rPr>
          <w:b/>
          <w:bCs/>
          <w:lang w:eastAsia="el-GR"/>
        </w:rPr>
        <w:t>ΔΕΝ</w:t>
      </w:r>
      <w:r>
        <w:rPr>
          <w:lang w:eastAsia="el-GR"/>
        </w:rPr>
        <w:t xml:space="preserve"> έχει , τότε το αφήνουμε </w:t>
      </w:r>
      <w:r w:rsidRPr="00714987">
        <w:rPr>
          <w:b/>
          <w:bCs/>
          <w:lang w:eastAsia="el-GR"/>
        </w:rPr>
        <w:t>κενό</w:t>
      </w:r>
      <w:r>
        <w:rPr>
          <w:lang w:eastAsia="el-GR"/>
        </w:rPr>
        <w:t>.</w:t>
      </w:r>
    </w:p>
    <w:p w:rsidR="00714987" w:rsidP="000F5E57" w:rsidRDefault="00714987" w14:paraId="051A9BD4" w14:textId="54BF829F">
      <w:pPr>
        <w:rPr>
          <w:lang w:eastAsia="el-GR"/>
        </w:rPr>
      </w:pPr>
      <w:r>
        <w:rPr>
          <w:noProof/>
          <w:lang w:eastAsia="el-GR"/>
        </w:rPr>
        <w:drawing>
          <wp:inline distT="0" distB="0" distL="0" distR="0" wp14:anchorId="7992BEBB" wp14:editId="4233B54F">
            <wp:extent cx="5943600" cy="3724275"/>
            <wp:effectExtent l="0" t="0" r="0" b="9525"/>
            <wp:docPr id="40486085"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724275"/>
                    </a:xfrm>
                    <a:prstGeom prst="rect">
                      <a:avLst/>
                    </a:prstGeom>
                    <a:noFill/>
                    <a:ln>
                      <a:noFill/>
                    </a:ln>
                  </pic:spPr>
                </pic:pic>
              </a:graphicData>
            </a:graphic>
          </wp:inline>
        </w:drawing>
      </w:r>
    </w:p>
    <w:p w:rsidRPr="00714987" w:rsidR="00714987" w:rsidP="000F5E57" w:rsidRDefault="00714987" w14:paraId="55A3E34C" w14:textId="77777777">
      <w:pPr>
        <w:rPr>
          <w:lang w:eastAsia="el-GR"/>
        </w:rPr>
      </w:pPr>
    </w:p>
    <w:p w:rsidR="00714987" w:rsidP="00714987" w:rsidRDefault="00714987" w14:paraId="5DE5A628" w14:textId="515B4FAF">
      <w:pPr>
        <w:pStyle w:val="2"/>
      </w:pPr>
      <w:bookmarkStart w:name="_Φαρμακοποιοί" w:id="5"/>
      <w:bookmarkStart w:name="_Toc165547468" w:id="6"/>
      <w:bookmarkEnd w:id="5"/>
      <w:r>
        <w:t>Φαρμακοποιοί</w:t>
      </w:r>
      <w:bookmarkEnd w:id="6"/>
    </w:p>
    <w:p w:rsidR="00714987" w:rsidP="00714987" w:rsidRDefault="00714987" w14:paraId="010D8414" w14:textId="7E90B653">
      <w:pPr>
        <w:rPr>
          <w:lang w:eastAsia="el-GR"/>
        </w:rPr>
      </w:pPr>
      <w:r>
        <w:rPr>
          <w:lang w:eastAsia="el-GR"/>
        </w:rPr>
        <w:t xml:space="preserve">Στο </w:t>
      </w:r>
      <w:r w:rsidRPr="00714987">
        <w:rPr>
          <w:b/>
          <w:bCs/>
          <w:lang w:eastAsia="el-GR"/>
        </w:rPr>
        <w:t>πεδίο [1]</w:t>
      </w:r>
      <w:r>
        <w:rPr>
          <w:lang w:eastAsia="el-GR"/>
        </w:rPr>
        <w:t xml:space="preserve"> καταχωρείτε το ποσό της ετήσιας συνδρομής που κρατάτε από τους φαρμακοποιούς.</w:t>
      </w:r>
    </w:p>
    <w:p w:rsidR="00714987" w:rsidP="00714987" w:rsidRDefault="00714987" w14:paraId="3779D2DA" w14:textId="2512CC59">
      <w:pPr>
        <w:rPr>
          <w:lang w:eastAsia="el-GR"/>
        </w:rPr>
      </w:pPr>
      <w:r>
        <w:rPr>
          <w:lang w:eastAsia="el-GR"/>
        </w:rPr>
        <w:t xml:space="preserve">Στο </w:t>
      </w:r>
      <w:r w:rsidRPr="00714987">
        <w:rPr>
          <w:b/>
          <w:bCs/>
          <w:lang w:eastAsia="el-GR"/>
        </w:rPr>
        <w:t>πεδίο [2]</w:t>
      </w:r>
      <w:r>
        <w:rPr>
          <w:lang w:eastAsia="el-GR"/>
        </w:rPr>
        <w:t xml:space="preserve"> επιλέγετε τον τρόπο που γίνεται η είσπραξη της συνδρομής των φαρμακοποιών. Αν δεν γίνετε με συγκεκριμένο τρόπο ( μόνο μετρητά ή μόνο με κατάθεση) </w:t>
      </w:r>
      <w:r w:rsidRPr="006379FB">
        <w:rPr>
          <w:b/>
          <w:bCs/>
          <w:lang w:eastAsia="el-GR"/>
        </w:rPr>
        <w:t>τότε</w:t>
      </w:r>
      <w:r>
        <w:rPr>
          <w:lang w:eastAsia="el-GR"/>
        </w:rPr>
        <w:t xml:space="preserve"> αφήστε το </w:t>
      </w:r>
      <w:r w:rsidRPr="006379FB">
        <w:rPr>
          <w:b/>
          <w:bCs/>
          <w:lang w:eastAsia="el-GR"/>
        </w:rPr>
        <w:t>κενό</w:t>
      </w:r>
      <w:r>
        <w:rPr>
          <w:lang w:eastAsia="el-GR"/>
        </w:rPr>
        <w:t>.</w:t>
      </w:r>
    </w:p>
    <w:p w:rsidRPr="00A263F6" w:rsidR="00A263F6" w:rsidP="00A263F6" w:rsidRDefault="006379FB" w14:paraId="2F33CACB" w14:textId="4CAF79D1">
      <w:pPr>
        <w:rPr>
          <w:lang w:eastAsia="el-GR"/>
        </w:rPr>
      </w:pPr>
      <w:r>
        <w:rPr>
          <w:noProof/>
          <w:lang w:eastAsia="el-GR"/>
        </w:rPr>
        <w:drawing>
          <wp:inline distT="0" distB="0" distL="0" distR="0" wp14:anchorId="4464CD4D" wp14:editId="2BD0D79B">
            <wp:extent cx="5695950" cy="3569097"/>
            <wp:effectExtent l="0" t="0" r="0" b="0"/>
            <wp:docPr id="263273117"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4017" cy="3574152"/>
                    </a:xfrm>
                    <a:prstGeom prst="rect">
                      <a:avLst/>
                    </a:prstGeom>
                    <a:noFill/>
                    <a:ln>
                      <a:noFill/>
                    </a:ln>
                  </pic:spPr>
                </pic:pic>
              </a:graphicData>
            </a:graphic>
          </wp:inline>
        </w:drawing>
      </w:r>
    </w:p>
    <w:p w:rsidR="006379FB" w:rsidP="006379FB" w:rsidRDefault="006379FB" w14:paraId="0BFB32CE" w14:textId="032A3D93">
      <w:pPr>
        <w:pStyle w:val="2"/>
      </w:pPr>
      <w:bookmarkStart w:name="_Toc165547469" w:id="7"/>
      <w:r>
        <w:t xml:space="preserve">Ρυθμίσεις </w:t>
      </w:r>
      <w:r>
        <w:rPr>
          <w:lang w:val="en-US"/>
        </w:rPr>
        <w:t>Email</w:t>
      </w:r>
      <w:bookmarkEnd w:id="7"/>
    </w:p>
    <w:p w:rsidR="006379FB" w:rsidP="006379FB" w:rsidRDefault="006379FB" w14:paraId="4C9B0069" w14:textId="4FE617BB">
      <w:pPr>
        <w:rPr>
          <w:lang w:eastAsia="el-GR"/>
        </w:rPr>
      </w:pPr>
      <w:r>
        <w:rPr>
          <w:lang w:eastAsia="el-GR"/>
        </w:rPr>
        <w:t xml:space="preserve">Μέσα από την εφαρμογή έχετε την δυνατότητα να αποστέλλετε τις αποδείξεις καθώς και τις βεβαιώσεις φαρμακοποιών. Στο </w:t>
      </w:r>
      <w:r w:rsidRPr="006379FB">
        <w:rPr>
          <w:b/>
          <w:bCs/>
          <w:lang w:eastAsia="el-GR"/>
        </w:rPr>
        <w:t xml:space="preserve">πεδίο [1] καταχωρείτε το </w:t>
      </w:r>
      <w:r w:rsidRPr="006379FB">
        <w:rPr>
          <w:b/>
          <w:bCs/>
          <w:lang w:val="en-US" w:eastAsia="el-GR"/>
        </w:rPr>
        <w:t>email</w:t>
      </w:r>
      <w:r w:rsidRPr="006379FB">
        <w:rPr>
          <w:lang w:eastAsia="el-GR"/>
        </w:rPr>
        <w:t xml:space="preserve"> </w:t>
      </w:r>
      <w:r>
        <w:rPr>
          <w:lang w:eastAsia="el-GR"/>
        </w:rPr>
        <w:t xml:space="preserve">που θέλετε να εμφανιστεί στους παραλήπτες και στο </w:t>
      </w:r>
      <w:r w:rsidRPr="006379FB">
        <w:rPr>
          <w:b/>
          <w:bCs/>
          <w:lang w:eastAsia="el-GR"/>
        </w:rPr>
        <w:t>πεδίο [2] το όνομα</w:t>
      </w:r>
      <w:r>
        <w:rPr>
          <w:lang w:eastAsia="el-GR"/>
        </w:rPr>
        <w:t xml:space="preserve"> που θέλετε να εμφανιστεί στους παραλήπτες.</w:t>
      </w:r>
    </w:p>
    <w:p w:rsidRPr="00321B3B" w:rsidR="00FF75D7" w:rsidP="00321B3B" w:rsidRDefault="006379FB" w14:paraId="0EF5D787" w14:textId="5487B91A">
      <w:pPr>
        <w:rPr>
          <w:lang w:eastAsia="el-GR"/>
        </w:rPr>
      </w:pPr>
      <w:r>
        <w:rPr>
          <w:noProof/>
          <w:lang w:eastAsia="el-GR"/>
        </w:rPr>
        <w:drawing>
          <wp:inline distT="0" distB="0" distL="0" distR="0" wp14:anchorId="47A6B65C" wp14:editId="06EE2461">
            <wp:extent cx="5162550" cy="3234867"/>
            <wp:effectExtent l="0" t="0" r="0" b="3810"/>
            <wp:docPr id="1224849457"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9378" cy="3239145"/>
                    </a:xfrm>
                    <a:prstGeom prst="rect">
                      <a:avLst/>
                    </a:prstGeom>
                    <a:noFill/>
                    <a:ln>
                      <a:noFill/>
                    </a:ln>
                  </pic:spPr>
                </pic:pic>
              </a:graphicData>
            </a:graphic>
          </wp:inline>
        </w:drawing>
      </w:r>
    </w:p>
    <w:p w:rsidR="280DD66E" w:rsidP="34C0EC51" w:rsidRDefault="280DD66E" w14:paraId="6D2F69F4" w14:textId="33A14D24">
      <w:pPr>
        <w:pStyle w:val="1"/>
      </w:pPr>
      <w:bookmarkStart w:name="_Toc165547470" w:id="8"/>
      <w:r>
        <w:t xml:space="preserve">Κεφάλαιο </w:t>
      </w:r>
      <w:r w:rsidR="00C7799C">
        <w:t>2</w:t>
      </w:r>
      <w:r>
        <w:t xml:space="preserve"> </w:t>
      </w:r>
      <w:r w:rsidR="000D4421">
        <w:t>Βοηθητικά αρχεία</w:t>
      </w:r>
      <w:bookmarkEnd w:id="8"/>
    </w:p>
    <w:p w:rsidRPr="00A1693A" w:rsidR="00A1693A" w:rsidP="00A1693A" w:rsidRDefault="00A1693A" w14:paraId="7684BCAD" w14:textId="3899A549">
      <w:pPr>
        <w:pStyle w:val="2"/>
        <w:rPr>
          <w:lang w:val="en-US"/>
        </w:rPr>
      </w:pPr>
      <w:bookmarkStart w:name="_Toc165547471" w:id="9"/>
      <w:r w:rsidRPr="00A1693A">
        <w:rPr>
          <w:lang w:val="en-US"/>
        </w:rPr>
        <w:t xml:space="preserve">Καταχώριση </w:t>
      </w:r>
      <w:r w:rsidR="00FE4F83">
        <w:t>ασφαλιστικών ταμείων</w:t>
      </w:r>
      <w:bookmarkEnd w:id="9"/>
    </w:p>
    <w:p w:rsidRPr="00614208" w:rsidR="00430FC8" w:rsidP="006119F5" w:rsidRDefault="7DEFB192" w14:paraId="7014F649" w14:textId="6713E68E">
      <w:pPr>
        <w:rPr>
          <w:lang w:eastAsia="el-GR"/>
        </w:rPr>
      </w:pPr>
      <w:r w:rsidRPr="34C0EC51">
        <w:rPr>
          <w:lang w:eastAsia="el-GR"/>
        </w:rPr>
        <w:t>Πρώτα πρέπει να κάν</w:t>
      </w:r>
      <w:r w:rsidRPr="34C0EC51" w:rsidR="595946EE">
        <w:rPr>
          <w:lang w:eastAsia="el-GR"/>
        </w:rPr>
        <w:t xml:space="preserve">ετε </w:t>
      </w:r>
      <w:r w:rsidRPr="34C0EC51">
        <w:rPr>
          <w:lang w:eastAsia="el-GR"/>
        </w:rPr>
        <w:t>κάποιες απαραίτητες ενέργειες πριν ξεκινήσε</w:t>
      </w:r>
      <w:r w:rsidRPr="34C0EC51" w:rsidR="7BF8DDC6">
        <w:rPr>
          <w:lang w:eastAsia="el-GR"/>
        </w:rPr>
        <w:t>τε</w:t>
      </w:r>
      <w:r w:rsidRPr="34C0EC51">
        <w:rPr>
          <w:lang w:eastAsia="el-GR"/>
        </w:rPr>
        <w:t xml:space="preserve"> την εισαγωγή των φαρμακοποιών και τον φαρμακείων. Αρχικά συμ</w:t>
      </w:r>
      <w:r w:rsidRPr="34C0EC51" w:rsidR="0236AE3F">
        <w:rPr>
          <w:lang w:eastAsia="el-GR"/>
        </w:rPr>
        <w:t>πληρών</w:t>
      </w:r>
      <w:r w:rsidRPr="34C0EC51" w:rsidR="4F6BD006">
        <w:rPr>
          <w:lang w:eastAsia="el-GR"/>
        </w:rPr>
        <w:t>ετε τα ταμεία που έχετε συνεργασία.</w:t>
      </w:r>
      <w:r w:rsidR="00430FC8">
        <w:br/>
      </w:r>
      <w:r w:rsidRPr="34C0EC51" w:rsidR="2D02AAD6">
        <w:rPr>
          <w:lang w:eastAsia="el-GR"/>
        </w:rPr>
        <w:t xml:space="preserve">Κάνοντας τα εξής βήματα: επιλέγετε  </w:t>
      </w:r>
      <w:r w:rsidRPr="34C0EC51" w:rsidR="2D02AAD6">
        <w:rPr>
          <w:b/>
          <w:bCs/>
          <w:lang w:eastAsia="el-GR"/>
        </w:rPr>
        <w:t>Βοηθητικά Αρχεία</w:t>
      </w:r>
      <w:r w:rsidRPr="34C0EC51" w:rsidR="2D02AAD6">
        <w:rPr>
          <w:lang w:eastAsia="el-GR"/>
        </w:rPr>
        <w:t xml:space="preserve">  στην συνέχεια </w:t>
      </w:r>
      <w:r w:rsidRPr="34C0EC51" w:rsidR="2D02AAD6">
        <w:rPr>
          <w:b/>
          <w:bCs/>
          <w:lang w:eastAsia="el-GR"/>
        </w:rPr>
        <w:t>ασφαλιστικά ταμεία</w:t>
      </w:r>
      <w:r w:rsidRPr="34C0EC51" w:rsidR="2D02AAD6">
        <w:rPr>
          <w:lang w:eastAsia="el-GR"/>
        </w:rPr>
        <w:t xml:space="preserve"> </w:t>
      </w:r>
    </w:p>
    <w:p w:rsidR="6CE4375A" w:rsidP="34C0EC51" w:rsidRDefault="6CE4375A" w14:paraId="6B115913" w14:textId="3FEFE24A">
      <w:pPr>
        <w:rPr>
          <w:lang w:eastAsia="el-GR"/>
        </w:rPr>
      </w:pPr>
      <w:r>
        <w:rPr>
          <w:noProof/>
        </w:rPr>
        <w:drawing>
          <wp:inline distT="0" distB="0" distL="0" distR="0" wp14:anchorId="1F0BD7F7" wp14:editId="7237BA2D">
            <wp:extent cx="3536275" cy="4963193"/>
            <wp:effectExtent l="0" t="0" r="0" b="0"/>
            <wp:docPr id="1375591935" name="Εικόνα 137559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536275" cy="4963193"/>
                    </a:xfrm>
                    <a:prstGeom prst="rect">
                      <a:avLst/>
                    </a:prstGeom>
                  </pic:spPr>
                </pic:pic>
              </a:graphicData>
            </a:graphic>
          </wp:inline>
        </w:drawing>
      </w:r>
    </w:p>
    <w:p w:rsidR="34C0EC51" w:rsidP="34C0EC51" w:rsidRDefault="34C0EC51" w14:paraId="0CF8F5F7" w14:textId="168A5C2C">
      <w:pPr>
        <w:rPr>
          <w:lang w:eastAsia="el-GR"/>
        </w:rPr>
      </w:pPr>
    </w:p>
    <w:p w:rsidR="34C0EC51" w:rsidP="34C0EC51" w:rsidRDefault="34C0EC51" w14:paraId="14E1059F" w14:textId="674F001F">
      <w:pPr>
        <w:rPr>
          <w:lang w:eastAsia="el-GR"/>
        </w:rPr>
      </w:pPr>
    </w:p>
    <w:p w:rsidR="34C0EC51" w:rsidP="34C0EC51" w:rsidRDefault="34C0EC51" w14:paraId="069725E9" w14:textId="2BC4FAB2">
      <w:pPr>
        <w:rPr>
          <w:lang w:eastAsia="el-GR"/>
        </w:rPr>
      </w:pPr>
    </w:p>
    <w:p w:rsidR="6CE4375A" w:rsidP="34C0EC51" w:rsidRDefault="6CE4375A" w14:paraId="6C6D9DE7" w14:textId="1F2EDA49">
      <w:r w:rsidRPr="34C0EC51">
        <w:rPr>
          <w:lang w:eastAsia="el-GR"/>
        </w:rPr>
        <w:t xml:space="preserve">Στην συνέχεια σας ανοίγει ένα άλλο παράθυρο με τα Ασφαλιστικά ταμεία. Τώρα θα πρέπει να προσθέσετε τα ασφαλιστικά ταμεία κάνοντας το εξής: Επιλέγετε </w:t>
      </w:r>
      <w:r w:rsidRPr="34C0EC51">
        <w:rPr>
          <w:b/>
          <w:bCs/>
          <w:lang w:eastAsia="el-GR"/>
        </w:rPr>
        <w:t>Νέα Εγγραφή</w:t>
      </w:r>
      <w:r w:rsidRPr="34C0EC51" w:rsidR="39078CA4">
        <w:rPr>
          <w:b/>
          <w:bCs/>
          <w:lang w:eastAsia="el-GR"/>
        </w:rPr>
        <w:t xml:space="preserve"> </w:t>
      </w:r>
    </w:p>
    <w:p w:rsidR="707343D6" w:rsidP="34C0EC51" w:rsidRDefault="707343D6" w14:paraId="52420EB3" w14:textId="5727DD0F">
      <w:r>
        <w:rPr>
          <w:noProof/>
        </w:rPr>
        <w:drawing>
          <wp:inline distT="0" distB="0" distL="0" distR="0" wp14:anchorId="7449842C" wp14:editId="563304CD">
            <wp:extent cx="6305550" cy="351566"/>
            <wp:effectExtent l="0" t="0" r="0" b="0"/>
            <wp:docPr id="59940908" name="Εικόνα 5994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305550" cy="351566"/>
                    </a:xfrm>
                    <a:prstGeom prst="rect">
                      <a:avLst/>
                    </a:prstGeom>
                  </pic:spPr>
                </pic:pic>
              </a:graphicData>
            </a:graphic>
          </wp:inline>
        </w:drawing>
      </w:r>
    </w:p>
    <w:p w:rsidR="77F61DE9" w:rsidP="34C0EC51" w:rsidRDefault="77F61DE9" w14:paraId="11967789" w14:textId="136416A3">
      <w:pPr>
        <w:rPr>
          <w:lang w:eastAsia="el-GR"/>
        </w:rPr>
      </w:pPr>
      <w:r w:rsidRPr="34C0EC51">
        <w:rPr>
          <w:lang w:eastAsia="el-GR"/>
        </w:rPr>
        <w:t xml:space="preserve">και στο πεδίο </w:t>
      </w:r>
      <w:r w:rsidRPr="34C0EC51">
        <w:rPr>
          <w:b/>
          <w:bCs/>
          <w:lang w:eastAsia="el-GR"/>
        </w:rPr>
        <w:t>“Κωδ.”</w:t>
      </w:r>
      <w:r w:rsidRPr="34C0EC51">
        <w:rPr>
          <w:lang w:eastAsia="el-GR"/>
        </w:rPr>
        <w:t xml:space="preserve"> καταχωρείτε έναν Αριθμό που δεν υπάρχει στα ήδη υπάρχοντα ασφαλιστικά ταμεία της λίστας σας που φαίνονται από κάτω. Στην συνέχεια στην </w:t>
      </w:r>
      <w:r w:rsidRPr="34C0EC51">
        <w:rPr>
          <w:b/>
          <w:bCs/>
          <w:lang w:eastAsia="el-GR"/>
        </w:rPr>
        <w:t>περιγραφή</w:t>
      </w:r>
      <w:r w:rsidRPr="34C0EC51">
        <w:rPr>
          <w:lang w:eastAsia="el-GR"/>
        </w:rPr>
        <w:t xml:space="preserve"> γράφετε το όνομα του ασφαλιστικού </w:t>
      </w:r>
      <w:r w:rsidRPr="34C0EC51" w:rsidR="4768575F">
        <w:rPr>
          <w:lang w:eastAsia="el-GR"/>
        </w:rPr>
        <w:t xml:space="preserve">ταμείου που θέλετε ( π.χ. ΕΟΠΥΥ κλπ). </w:t>
      </w:r>
    </w:p>
    <w:p w:rsidR="34C0EC51" w:rsidP="34C0EC51" w:rsidRDefault="34C0EC51" w14:paraId="04CCDBA3" w14:textId="684FFE92"/>
    <w:p w:rsidR="34C0EC51" w:rsidP="34C0EC51" w:rsidRDefault="34C0EC51" w14:paraId="1D65C402" w14:textId="3178C96B"/>
    <w:p w:rsidR="77F61DE9" w:rsidP="34C0EC51" w:rsidRDefault="77F61DE9" w14:paraId="717B2681" w14:textId="7D7DB4A2">
      <w:r>
        <w:rPr>
          <w:noProof/>
        </w:rPr>
        <w:drawing>
          <wp:inline distT="0" distB="0" distL="0" distR="0" wp14:anchorId="36786A1A" wp14:editId="00CB0E7E">
            <wp:extent cx="5962650" cy="1503084"/>
            <wp:effectExtent l="0" t="0" r="0" b="0"/>
            <wp:docPr id="1017723322" name="Εικόνα 101772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62650" cy="1503084"/>
                    </a:xfrm>
                    <a:prstGeom prst="rect">
                      <a:avLst/>
                    </a:prstGeom>
                  </pic:spPr>
                </pic:pic>
              </a:graphicData>
            </a:graphic>
          </wp:inline>
        </w:drawing>
      </w:r>
      <w:r w:rsidR="723E5548">
        <w:t xml:space="preserve"> </w:t>
      </w:r>
    </w:p>
    <w:p w:rsidR="723E5548" w:rsidP="34C0EC51" w:rsidRDefault="723E5548" w14:paraId="40198CAD" w14:textId="5D7E93C5">
      <w:r>
        <w:t xml:space="preserve">Τέλος Επιλέγετε την </w:t>
      </w:r>
      <w:r w:rsidRPr="34C0EC51">
        <w:rPr>
          <w:b/>
          <w:bCs/>
        </w:rPr>
        <w:t>Καταχώρηση</w:t>
      </w:r>
      <w:r>
        <w:t xml:space="preserve"> για να αποθηκεύσετε το ασφαλιστικό σας ταμείο.</w:t>
      </w:r>
    </w:p>
    <w:p w:rsidR="34C0EC51" w:rsidP="34C0EC51" w:rsidRDefault="34C0EC51" w14:paraId="22E665B9" w14:textId="1210A3C9"/>
    <w:p w:rsidR="79144C2D" w:rsidP="34C0EC51" w:rsidRDefault="79144C2D" w14:paraId="694FF89A" w14:textId="7DDEAD4E">
      <w:r>
        <w:rPr>
          <w:noProof/>
        </w:rPr>
        <w:drawing>
          <wp:inline distT="0" distB="0" distL="0" distR="0" wp14:anchorId="439B8EB9" wp14:editId="21F636D3">
            <wp:extent cx="6410325" cy="286147"/>
            <wp:effectExtent l="0" t="0" r="0" b="0"/>
            <wp:docPr id="248462549" name="Εικόνα 24846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410325" cy="286147"/>
                    </a:xfrm>
                    <a:prstGeom prst="rect">
                      <a:avLst/>
                    </a:prstGeom>
                  </pic:spPr>
                </pic:pic>
              </a:graphicData>
            </a:graphic>
          </wp:inline>
        </w:drawing>
      </w:r>
    </w:p>
    <w:p w:rsidR="34C0EC51" w:rsidP="34C0EC51" w:rsidRDefault="34C0EC51" w14:paraId="2F4FA13D" w14:textId="62D7689B"/>
    <w:p w:rsidR="34C0EC51" w:rsidP="34C0EC51" w:rsidRDefault="34C0EC51" w14:paraId="0B3446CE" w14:textId="63AB21F3"/>
    <w:p w:rsidR="34C0EC51" w:rsidP="34C0EC51" w:rsidRDefault="34C0EC51" w14:paraId="235DCDD0" w14:textId="1E6F6208"/>
    <w:p w:rsidR="34C0EC51" w:rsidP="34C0EC51" w:rsidRDefault="34C0EC51" w14:paraId="12F0BBDA" w14:textId="51AF5971"/>
    <w:p w:rsidR="34C0EC51" w:rsidP="34C0EC51" w:rsidRDefault="34C0EC51" w14:paraId="495332E0" w14:textId="1C1648C9"/>
    <w:p w:rsidR="34C0EC51" w:rsidP="34C0EC51" w:rsidRDefault="34C0EC51" w14:paraId="486DE34F" w14:textId="34D5A0AB"/>
    <w:p w:rsidRPr="00A1693A" w:rsidR="2B74A27C" w:rsidP="34C0EC51" w:rsidRDefault="2B74A27C" w14:paraId="461FD741" w14:textId="3264A9D2">
      <w:pPr>
        <w:pStyle w:val="2"/>
        <w:rPr>
          <w:lang w:val="en-US"/>
        </w:rPr>
      </w:pPr>
      <w:bookmarkStart w:name="_Toc165547472" w:id="10"/>
      <w:r w:rsidRPr="00A1693A">
        <w:rPr>
          <w:lang w:val="en-US"/>
        </w:rPr>
        <w:t xml:space="preserve">Καταχώριση </w:t>
      </w:r>
      <w:r w:rsidRPr="00A1693A" w:rsidR="314FC939">
        <w:rPr>
          <w:lang w:val="en-US"/>
        </w:rPr>
        <w:t>συμβάσεων ανά ασφαλιστικό ταμείο</w:t>
      </w:r>
      <w:bookmarkEnd w:id="10"/>
    </w:p>
    <w:p w:rsidRPr="00B30672" w:rsidR="63EDF7B1" w:rsidP="34C0EC51" w:rsidRDefault="63EDF7B1" w14:paraId="2689C817" w14:textId="54AF7178">
      <w:pPr>
        <w:rPr>
          <w:b/>
          <w:bCs/>
        </w:rPr>
      </w:pPr>
      <w:r w:rsidRPr="00B30672">
        <w:t xml:space="preserve">Επιλέγετε </w:t>
      </w:r>
      <w:r w:rsidRPr="00B30672">
        <w:rPr>
          <w:b/>
          <w:bCs/>
        </w:rPr>
        <w:t>βοηθητικά αρχεία</w:t>
      </w:r>
      <w:r w:rsidRPr="00B30672">
        <w:t xml:space="preserve"> και στην συνέχεια </w:t>
      </w:r>
      <w:r w:rsidRPr="00B30672" w:rsidR="39978C5F">
        <w:rPr>
          <w:b/>
          <w:bCs/>
        </w:rPr>
        <w:t>κατηγορίες συμβάσεων</w:t>
      </w:r>
    </w:p>
    <w:p w:rsidR="2C884C80" w:rsidP="34C0EC51" w:rsidRDefault="2C884C80" w14:paraId="3554AD81" w14:textId="6E6F6DBD">
      <w:r>
        <w:rPr>
          <w:noProof/>
        </w:rPr>
        <w:drawing>
          <wp:inline distT="0" distB="0" distL="0" distR="0" wp14:anchorId="39E3CB40" wp14:editId="7DE217B5">
            <wp:extent cx="3038475" cy="4572000"/>
            <wp:effectExtent l="0" t="0" r="0" b="0"/>
            <wp:docPr id="853587089" name="Εικόνα 85358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038475" cy="4572000"/>
                    </a:xfrm>
                    <a:prstGeom prst="rect">
                      <a:avLst/>
                    </a:prstGeom>
                  </pic:spPr>
                </pic:pic>
              </a:graphicData>
            </a:graphic>
          </wp:inline>
        </w:drawing>
      </w:r>
    </w:p>
    <w:p w:rsidR="459CD989" w:rsidP="34C0EC51" w:rsidRDefault="459CD989" w14:paraId="04C41C95" w14:textId="22D464B1">
      <w:r>
        <w:t xml:space="preserve">Σας εμφανίζεται μία καρτέλα και επιλέγετε </w:t>
      </w:r>
      <w:r w:rsidRPr="34C0EC51">
        <w:rPr>
          <w:b/>
          <w:bCs/>
        </w:rPr>
        <w:t>“Νέα Εγγραφή”</w:t>
      </w:r>
    </w:p>
    <w:p w:rsidR="459CD989" w:rsidP="34C0EC51" w:rsidRDefault="459CD989" w14:paraId="3A38EDEA" w14:textId="27B0474F">
      <w:r>
        <w:rPr>
          <w:noProof/>
        </w:rPr>
        <w:drawing>
          <wp:inline distT="0" distB="0" distL="0" distR="0" wp14:anchorId="06BD016E" wp14:editId="73725AFA">
            <wp:extent cx="5231693" cy="294860"/>
            <wp:effectExtent l="0" t="0" r="0" b="0"/>
            <wp:docPr id="1695437149" name="Εικόνα 169543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231693" cy="294860"/>
                    </a:xfrm>
                    <a:prstGeom prst="rect">
                      <a:avLst/>
                    </a:prstGeom>
                  </pic:spPr>
                </pic:pic>
              </a:graphicData>
            </a:graphic>
          </wp:inline>
        </w:drawing>
      </w:r>
    </w:p>
    <w:p w:rsidR="70F2091D" w:rsidP="34C0EC51" w:rsidRDefault="70F2091D" w14:paraId="6B6B8A14" w14:textId="5A6638CC">
      <w:r>
        <w:t xml:space="preserve">Στο πεδίο </w:t>
      </w:r>
      <w:r w:rsidRPr="34C0EC51">
        <w:rPr>
          <w:b/>
          <w:bCs/>
        </w:rPr>
        <w:t xml:space="preserve">Κωδ.  </w:t>
      </w:r>
      <w:r>
        <w:t>συμπληρώνετε έναν αριθμό που δεν υπάρχει στ</w:t>
      </w:r>
      <w:r w:rsidR="501392CC">
        <w:t>ις ήδη καταχωρημένες κατηγορ</w:t>
      </w:r>
      <w:r w:rsidR="22AB7DC9">
        <w:t>ί</w:t>
      </w:r>
      <w:r w:rsidR="501392CC">
        <w:t>ες συμβάσεων που εμφανίζονται παρακάτω.</w:t>
      </w:r>
      <w:r w:rsidR="110FF41A">
        <w:t xml:space="preserve"> </w:t>
      </w:r>
    </w:p>
    <w:p w:rsidR="0439A4E9" w:rsidP="34C0EC51" w:rsidRDefault="0439A4E9" w14:paraId="4E38DBA9" w14:textId="6FC3D587">
      <w:r>
        <w:t>Στην συνέχεια συμπληρώνετε τα επακόλουθα πεδία ως εξής:</w:t>
      </w:r>
      <w:r>
        <w:br/>
      </w:r>
      <w:r w:rsidRPr="34C0EC51" w:rsidR="412281FA">
        <w:rPr>
          <w:b/>
          <w:bCs/>
        </w:rPr>
        <w:t>Περιγραφή:</w:t>
      </w:r>
      <w:r w:rsidR="412281FA">
        <w:t xml:space="preserve"> Περιγράφετε την σύμβαση που θέλετε να καταχωρήσετε( π.χ. Φάρμακα, ΕΔΟΕΑΠ</w:t>
      </w:r>
      <w:r w:rsidR="520C7A29">
        <w:t xml:space="preserve"> </w:t>
      </w:r>
      <w:r w:rsidR="412281FA">
        <w:t xml:space="preserve">,Δικαιούχοι ΕΚΚΑ </w:t>
      </w:r>
      <w:r w:rsidR="5B64FC18">
        <w:t xml:space="preserve">κλπ </w:t>
      </w:r>
      <w:r w:rsidR="412281FA">
        <w:t>)</w:t>
      </w:r>
      <w:r>
        <w:br/>
      </w:r>
      <w:r w:rsidRPr="34C0EC51" w:rsidR="6937D4BE">
        <w:rPr>
          <w:b/>
          <w:bCs/>
        </w:rPr>
        <w:t>Ποσοστό Προκαταβολής(%):</w:t>
      </w:r>
      <w:r w:rsidR="6937D4BE">
        <w:t xml:space="preserve">  Καταχωρ</w:t>
      </w:r>
      <w:r w:rsidR="22117012">
        <w:t>εί</w:t>
      </w:r>
      <w:r w:rsidR="6937D4BE">
        <w:t>τε το ανάλο</w:t>
      </w:r>
      <w:r w:rsidR="4A7B5D79">
        <w:t xml:space="preserve">γο ποσοστό που γίνεται προκαταβολή </w:t>
      </w:r>
      <w:r w:rsidR="5402F373">
        <w:t xml:space="preserve">(π.χ. 95, 100 ). </w:t>
      </w:r>
    </w:p>
    <w:p w:rsidR="5402F373" w:rsidP="34C0EC51" w:rsidRDefault="5402F373" w14:paraId="148CDFCF" w14:textId="46FF9816">
      <w:r w:rsidRPr="34C0EC51">
        <w:rPr>
          <w:b/>
          <w:bCs/>
        </w:rPr>
        <w:t>Κωδ. Σύμβασης ΕΟΠΥΥ:</w:t>
      </w:r>
      <w:r>
        <w:t xml:space="preserve"> Καταχωρείτε τον Κωδικό Σύμβασης ΕΟΠΥΥ</w:t>
      </w:r>
    </w:p>
    <w:p w:rsidR="5402F373" w:rsidP="34C0EC51" w:rsidRDefault="5402F373" w14:paraId="23590CDC" w14:textId="65F67967">
      <w:r w:rsidRPr="34C0EC51">
        <w:rPr>
          <w:b/>
          <w:bCs/>
        </w:rPr>
        <w:t>Κατηγορία Κίνησης:</w:t>
      </w:r>
      <w:r>
        <w:t xml:space="preserve"> Επιλέγετε την κατηγορία με την οποία γίνεται η Κίνηση.</w:t>
      </w:r>
    </w:p>
    <w:p w:rsidR="5402F373" w:rsidP="34C0EC51" w:rsidRDefault="5402F373" w14:paraId="6C35CFA2" w14:textId="077D28AC">
      <w:r w:rsidRPr="34C0EC51">
        <w:rPr>
          <w:b/>
          <w:bCs/>
        </w:rPr>
        <w:t xml:space="preserve">Ασφαλιστικό ταμείο: </w:t>
      </w:r>
      <w:r>
        <w:t xml:space="preserve"> Επιλέγετε το ασφαλιστικό ταμείο</w:t>
      </w:r>
      <w:r>
        <w:br/>
      </w:r>
      <w:r>
        <w:br/>
      </w:r>
      <w:r w:rsidRPr="34C0EC51" w:rsidR="639C9EBF">
        <w:rPr>
          <w:b/>
          <w:bCs/>
        </w:rPr>
        <w:t>Δεν υπολογίζεται τέλος υπέρ συλλόγου:</w:t>
      </w:r>
      <w:r w:rsidR="639C9EBF">
        <w:t xml:space="preserve"> Τσεκάρετε το τετραγωνάκι μόνο αν </w:t>
      </w:r>
      <w:r w:rsidRPr="34C0EC51" w:rsidR="639C9EBF">
        <w:rPr>
          <w:b/>
          <w:bCs/>
        </w:rPr>
        <w:t xml:space="preserve">Δεν </w:t>
      </w:r>
      <w:r w:rsidR="639C9EBF">
        <w:t>υπολογίζεται τέλος υπέρ συλλόγου με την συγκεκριμένη</w:t>
      </w:r>
      <w:r w:rsidR="0FE7F253">
        <w:t xml:space="preserve"> κατηγορία </w:t>
      </w:r>
      <w:r w:rsidR="639C9EBF">
        <w:t xml:space="preserve"> σύμβαση</w:t>
      </w:r>
      <w:r w:rsidR="4DB2447B">
        <w:t>ς</w:t>
      </w:r>
      <w:r w:rsidR="639C9EBF">
        <w:t xml:space="preserve"> που καταχωρείτε.</w:t>
      </w:r>
      <w:r>
        <w:br/>
      </w:r>
      <w:r>
        <w:br/>
      </w:r>
      <w:r w:rsidR="765D8ACC">
        <w:t>Τέλος για να Καταχωρηθεί η Κατηγορία Σύμβασης</w:t>
      </w:r>
      <w:r w:rsidR="267F1808">
        <w:t xml:space="preserve"> στην λίστα σας, επιλέγετε </w:t>
      </w:r>
      <w:r w:rsidRPr="34C0EC51" w:rsidR="267F1808">
        <w:rPr>
          <w:b/>
          <w:bCs/>
        </w:rPr>
        <w:t>Καταχώρηση.</w:t>
      </w:r>
    </w:p>
    <w:p w:rsidR="178F6BC0" w:rsidP="34C0EC51" w:rsidRDefault="178F6BC0" w14:paraId="743D1D33" w14:textId="31ACC9A3">
      <w:pPr>
        <w:rPr>
          <w:b/>
          <w:bCs/>
        </w:rPr>
      </w:pPr>
      <w:r>
        <w:rPr>
          <w:noProof/>
        </w:rPr>
        <w:drawing>
          <wp:inline distT="0" distB="0" distL="0" distR="0" wp14:anchorId="65074AFC" wp14:editId="419AE55F">
            <wp:extent cx="4572000" cy="1352550"/>
            <wp:effectExtent l="0" t="0" r="0" b="0"/>
            <wp:docPr id="1534672334" name="Εικόνα 153467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1352550"/>
                    </a:xfrm>
                    <a:prstGeom prst="rect">
                      <a:avLst/>
                    </a:prstGeom>
                  </pic:spPr>
                </pic:pic>
              </a:graphicData>
            </a:graphic>
          </wp:inline>
        </w:drawing>
      </w:r>
    </w:p>
    <w:p w:rsidR="00D033C2" w:rsidP="00C31DE7" w:rsidRDefault="00D033C2" w14:paraId="05047E87" w14:textId="68D0E7CB">
      <w:pPr>
        <w:pStyle w:val="2"/>
      </w:pPr>
      <w:bookmarkStart w:name="_Toc165547473" w:id="11"/>
      <w:r>
        <w:t>Τράπεζες πληρωμών</w:t>
      </w:r>
      <w:bookmarkEnd w:id="11"/>
    </w:p>
    <w:p w:rsidR="00D033C2" w:rsidP="00D033C2" w:rsidRDefault="00D033C2" w14:paraId="4616F740" w14:textId="77777777">
      <w:pPr>
        <w:rPr>
          <w:lang w:eastAsia="el-GR"/>
        </w:rPr>
      </w:pPr>
    </w:p>
    <w:p w:rsidR="00D033C2" w:rsidP="00D033C2" w:rsidRDefault="00D033C2" w14:paraId="0BD6463D" w14:textId="03C26603">
      <w:pPr>
        <w:rPr>
          <w:lang w:eastAsia="el-GR"/>
        </w:rPr>
      </w:pPr>
      <w:r>
        <w:rPr>
          <w:lang w:eastAsia="el-GR"/>
        </w:rPr>
        <w:t xml:space="preserve">Επιλέγετε </w:t>
      </w:r>
      <w:r w:rsidRPr="00D033C2">
        <w:rPr>
          <w:b/>
          <w:bCs/>
          <w:lang w:eastAsia="el-GR"/>
        </w:rPr>
        <w:t>βοηθητικά αρχεία</w:t>
      </w:r>
      <w:r>
        <w:rPr>
          <w:lang w:eastAsia="el-GR"/>
        </w:rPr>
        <w:t xml:space="preserve"> και στην συνέχεια </w:t>
      </w:r>
      <w:r w:rsidRPr="00D033C2">
        <w:rPr>
          <w:b/>
          <w:bCs/>
          <w:lang w:eastAsia="el-GR"/>
        </w:rPr>
        <w:t>τράπεζες πληρωμών</w:t>
      </w:r>
      <w:r>
        <w:rPr>
          <w:lang w:eastAsia="el-GR"/>
        </w:rPr>
        <w:t>.</w:t>
      </w:r>
    </w:p>
    <w:p w:rsidR="00D033C2" w:rsidP="00D033C2" w:rsidRDefault="00D033C2" w14:paraId="76D380F4" w14:textId="221C26F8">
      <w:pPr>
        <w:rPr>
          <w:lang w:eastAsia="el-GR"/>
        </w:rPr>
      </w:pPr>
      <w:r>
        <w:rPr>
          <w:noProof/>
          <w:lang w:eastAsia="el-GR"/>
        </w:rPr>
        <w:drawing>
          <wp:inline distT="0" distB="0" distL="0" distR="0" wp14:anchorId="2D0FB516" wp14:editId="59B76F34">
            <wp:extent cx="3248478" cy="4163006"/>
            <wp:effectExtent l="0" t="0" r="9525" b="9525"/>
            <wp:docPr id="163229850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98509" name="Εικόνα 1632298509"/>
                    <pic:cNvPicPr/>
                  </pic:nvPicPr>
                  <pic:blipFill>
                    <a:blip r:embed="rId25">
                      <a:extLst>
                        <a:ext uri="{28A0092B-C50C-407E-A947-70E740481C1C}">
                          <a14:useLocalDpi xmlns:a14="http://schemas.microsoft.com/office/drawing/2010/main" val="0"/>
                        </a:ext>
                      </a:extLst>
                    </a:blip>
                    <a:stretch>
                      <a:fillRect/>
                    </a:stretch>
                  </pic:blipFill>
                  <pic:spPr>
                    <a:xfrm>
                      <a:off x="0" y="0"/>
                      <a:ext cx="3248478" cy="4163006"/>
                    </a:xfrm>
                    <a:prstGeom prst="rect">
                      <a:avLst/>
                    </a:prstGeom>
                  </pic:spPr>
                </pic:pic>
              </a:graphicData>
            </a:graphic>
          </wp:inline>
        </w:drawing>
      </w:r>
    </w:p>
    <w:p w:rsidR="00D033C2" w:rsidP="00D033C2" w:rsidRDefault="00D033C2" w14:paraId="30D4344A" w14:textId="77777777">
      <w:pPr>
        <w:rPr>
          <w:lang w:eastAsia="el-GR"/>
        </w:rPr>
      </w:pPr>
    </w:p>
    <w:p w:rsidR="00D033C2" w:rsidP="00D033C2" w:rsidRDefault="00D033C2" w14:paraId="73572D1D" w14:textId="16888760">
      <w:pPr>
        <w:rPr>
          <w:lang w:eastAsia="el-GR"/>
        </w:rPr>
      </w:pPr>
      <w:r>
        <w:rPr>
          <w:lang w:eastAsia="el-GR"/>
        </w:rPr>
        <w:t>Εμφανίζεται μία καρτέλα όπου πρέπει να καταχωρήσετε τις τράπεζες και τις προμήθειες που κρατάνε (αν κρατάνε). Επιλέγετε Νέα τράπεζα και στην συνέχεια καταχωρείτε έναν αύξοντα Κωδ.</w:t>
      </w:r>
      <w:r>
        <w:rPr>
          <w:lang w:eastAsia="el-GR"/>
        </w:rPr>
        <w:br/>
      </w:r>
      <w:r w:rsidRPr="00D033C2">
        <w:rPr>
          <w:b/>
          <w:bCs/>
          <w:lang w:eastAsia="el-GR"/>
        </w:rPr>
        <w:t>ΠΡΟΣΟΧΗ</w:t>
      </w:r>
      <w:r>
        <w:rPr>
          <w:b/>
          <w:bCs/>
          <w:lang w:eastAsia="el-GR"/>
        </w:rPr>
        <w:t xml:space="preserve">!! </w:t>
      </w:r>
      <w:r>
        <w:rPr>
          <w:lang w:eastAsia="el-GR"/>
        </w:rPr>
        <w:t>Ο κωδικός δεν θα πρέπει να είναι ίδιος με καμία άλλη καταχώρηση τράπεζας. Στην περιγραφή γράφετε την τράπεζα που θέλετε να καταχωρήσετε (πχ Εθνική Τράπεζα Ελλάδος). Τέλος πατάτε καταχώρηση.</w:t>
      </w:r>
    </w:p>
    <w:p w:rsidR="00D033C2" w:rsidP="00D033C2" w:rsidRDefault="00D033C2" w14:paraId="004F71AF" w14:textId="72E8997F">
      <w:pPr>
        <w:rPr>
          <w:lang w:eastAsia="el-GR"/>
        </w:rPr>
      </w:pPr>
      <w:r>
        <w:rPr>
          <w:noProof/>
          <w:lang w:eastAsia="el-GR"/>
        </w:rPr>
        <w:drawing>
          <wp:inline distT="0" distB="0" distL="0" distR="0" wp14:anchorId="60559B14" wp14:editId="1EE0C5D5">
            <wp:extent cx="2638793" cy="438211"/>
            <wp:effectExtent l="0" t="0" r="9525" b="0"/>
            <wp:docPr id="195946047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60472" name="Εικόνα 1959460472"/>
                    <pic:cNvPicPr/>
                  </pic:nvPicPr>
                  <pic:blipFill>
                    <a:blip r:embed="rId26">
                      <a:extLst>
                        <a:ext uri="{28A0092B-C50C-407E-A947-70E740481C1C}">
                          <a14:useLocalDpi xmlns:a14="http://schemas.microsoft.com/office/drawing/2010/main" val="0"/>
                        </a:ext>
                      </a:extLst>
                    </a:blip>
                    <a:stretch>
                      <a:fillRect/>
                    </a:stretch>
                  </pic:blipFill>
                  <pic:spPr>
                    <a:xfrm>
                      <a:off x="0" y="0"/>
                      <a:ext cx="2638793" cy="438211"/>
                    </a:xfrm>
                    <a:prstGeom prst="rect">
                      <a:avLst/>
                    </a:prstGeom>
                  </pic:spPr>
                </pic:pic>
              </a:graphicData>
            </a:graphic>
          </wp:inline>
        </w:drawing>
      </w:r>
    </w:p>
    <w:p w:rsidR="00D033C2" w:rsidP="00D033C2" w:rsidRDefault="00D033C2" w14:paraId="4726FAAF" w14:textId="2F7406F9">
      <w:pPr>
        <w:rPr>
          <w:lang w:eastAsia="el-GR"/>
        </w:rPr>
      </w:pPr>
      <w:r>
        <w:rPr>
          <w:noProof/>
          <w:lang w:eastAsia="el-GR"/>
        </w:rPr>
        <w:drawing>
          <wp:inline distT="0" distB="0" distL="0" distR="0" wp14:anchorId="113C3ED3" wp14:editId="469FD025">
            <wp:extent cx="4201111" cy="5134692"/>
            <wp:effectExtent l="0" t="0" r="9525" b="8890"/>
            <wp:docPr id="98949768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97684" name="Εικόνα 989497684"/>
                    <pic:cNvPicPr/>
                  </pic:nvPicPr>
                  <pic:blipFill>
                    <a:blip r:embed="rId27">
                      <a:extLst>
                        <a:ext uri="{28A0092B-C50C-407E-A947-70E740481C1C}">
                          <a14:useLocalDpi xmlns:a14="http://schemas.microsoft.com/office/drawing/2010/main" val="0"/>
                        </a:ext>
                      </a:extLst>
                    </a:blip>
                    <a:stretch>
                      <a:fillRect/>
                    </a:stretch>
                  </pic:blipFill>
                  <pic:spPr>
                    <a:xfrm>
                      <a:off x="0" y="0"/>
                      <a:ext cx="4201111" cy="5134692"/>
                    </a:xfrm>
                    <a:prstGeom prst="rect">
                      <a:avLst/>
                    </a:prstGeom>
                  </pic:spPr>
                </pic:pic>
              </a:graphicData>
            </a:graphic>
          </wp:inline>
        </w:drawing>
      </w:r>
    </w:p>
    <w:p w:rsidR="004B4E5B" w:rsidP="00D033C2" w:rsidRDefault="004B4E5B" w14:paraId="59EE950D" w14:textId="77777777">
      <w:pPr>
        <w:rPr>
          <w:lang w:eastAsia="el-GR"/>
        </w:rPr>
      </w:pPr>
    </w:p>
    <w:p w:rsidR="004B4E5B" w:rsidP="00D033C2" w:rsidRDefault="004B4E5B" w14:paraId="0FCAA035" w14:textId="77777777">
      <w:pPr>
        <w:rPr>
          <w:lang w:eastAsia="el-GR"/>
        </w:rPr>
      </w:pPr>
    </w:p>
    <w:p w:rsidR="004B4E5B" w:rsidP="00D033C2" w:rsidRDefault="004B4E5B" w14:paraId="62A4EFAB" w14:textId="77777777">
      <w:pPr>
        <w:rPr>
          <w:lang w:eastAsia="el-GR"/>
        </w:rPr>
      </w:pPr>
    </w:p>
    <w:p w:rsidR="004B4E5B" w:rsidP="00D033C2" w:rsidRDefault="00D033C2" w14:paraId="33CAA158" w14:textId="6B70D4E9">
      <w:pPr>
        <w:rPr>
          <w:lang w:eastAsia="el-GR"/>
        </w:rPr>
      </w:pPr>
      <w:r>
        <w:rPr>
          <w:lang w:eastAsia="el-GR"/>
        </w:rPr>
        <w:t xml:space="preserve">Αφού γίνει η καταχώρηση επιλέγετε την τράπεζα από την λίστα, μετά </w:t>
      </w:r>
      <w:r w:rsidRPr="004B4E5B">
        <w:rPr>
          <w:b/>
          <w:bCs/>
          <w:lang w:eastAsia="el-GR"/>
        </w:rPr>
        <w:t>διόρθωση</w:t>
      </w:r>
      <w:r>
        <w:rPr>
          <w:lang w:eastAsia="el-GR"/>
        </w:rPr>
        <w:t xml:space="preserve"> και στην συνέχεια </w:t>
      </w:r>
      <w:r w:rsidRPr="004B4E5B">
        <w:rPr>
          <w:b/>
          <w:bCs/>
          <w:lang w:eastAsia="el-GR"/>
        </w:rPr>
        <w:t>εισαγωγή</w:t>
      </w:r>
      <w:r>
        <w:rPr>
          <w:lang w:eastAsia="el-GR"/>
        </w:rPr>
        <w:t xml:space="preserve">. </w:t>
      </w:r>
    </w:p>
    <w:p w:rsidR="004B4E5B" w:rsidP="00D033C2" w:rsidRDefault="004B4E5B" w14:paraId="303D83C8" w14:textId="3B9D96CB">
      <w:pPr>
        <w:rPr>
          <w:lang w:eastAsia="el-GR"/>
        </w:rPr>
      </w:pPr>
      <w:r>
        <w:rPr>
          <w:noProof/>
          <w:lang w:eastAsia="el-GR"/>
        </w:rPr>
        <w:drawing>
          <wp:inline distT="0" distB="0" distL="0" distR="0" wp14:anchorId="27AEB400" wp14:editId="41C73947">
            <wp:extent cx="5941060" cy="3427730"/>
            <wp:effectExtent l="0" t="0" r="2540" b="1270"/>
            <wp:docPr id="1604928203"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28203" name="Εικόνα 1604928203"/>
                    <pic:cNvPicPr/>
                  </pic:nvPicPr>
                  <pic:blipFill>
                    <a:blip r:embed="rId28">
                      <a:extLst>
                        <a:ext uri="{28A0092B-C50C-407E-A947-70E740481C1C}">
                          <a14:useLocalDpi xmlns:a14="http://schemas.microsoft.com/office/drawing/2010/main" val="0"/>
                        </a:ext>
                      </a:extLst>
                    </a:blip>
                    <a:stretch>
                      <a:fillRect/>
                    </a:stretch>
                  </pic:blipFill>
                  <pic:spPr>
                    <a:xfrm>
                      <a:off x="0" y="0"/>
                      <a:ext cx="5941060" cy="3427730"/>
                    </a:xfrm>
                    <a:prstGeom prst="rect">
                      <a:avLst/>
                    </a:prstGeom>
                  </pic:spPr>
                </pic:pic>
              </a:graphicData>
            </a:graphic>
          </wp:inline>
        </w:drawing>
      </w:r>
    </w:p>
    <w:p w:rsidR="00D033C2" w:rsidP="00D033C2" w:rsidRDefault="00D033C2" w14:paraId="4AE8A72D" w14:textId="336A6F4D">
      <w:pPr>
        <w:rPr>
          <w:lang w:eastAsia="el-GR"/>
        </w:rPr>
      </w:pPr>
      <w:r>
        <w:rPr>
          <w:lang w:eastAsia="el-GR"/>
        </w:rPr>
        <w:t xml:space="preserve">Αν η τράπεζα </w:t>
      </w:r>
      <w:r w:rsidR="004B4E5B">
        <w:rPr>
          <w:lang w:eastAsia="el-GR"/>
        </w:rPr>
        <w:t>κρατάει προμήθεια ανάλογα με το ποσό, τότε θα πρέπει να κάνουμε το εξής: Έστω ότι από 0-15.000 κρατάει 1.4Ευρώ προμήθεια, από 15.000- 30.000 κρατάει 2.8 Ευρώ και από 30.000-99.999 κρατάει4.2Ευρώ  κάνουμε τις εξής καταχωρήσεις που φαίνονται στις παρακάτω φωτογραφίες:</w:t>
      </w:r>
    </w:p>
    <w:p w:rsidR="004B4E5B" w:rsidP="00D033C2" w:rsidRDefault="004B4E5B" w14:paraId="53808F47" w14:textId="1D6ABE3C">
      <w:pPr>
        <w:rPr>
          <w:lang w:eastAsia="el-GR"/>
        </w:rPr>
      </w:pPr>
      <w:r>
        <w:rPr>
          <w:noProof/>
          <w:lang w:eastAsia="el-GR"/>
        </w:rPr>
        <w:drawing>
          <wp:inline distT="0" distB="0" distL="0" distR="0" wp14:anchorId="2310D851" wp14:editId="24E47CE8">
            <wp:extent cx="5353050" cy="3933825"/>
            <wp:effectExtent l="0" t="0" r="0" b="9525"/>
            <wp:docPr id="1743560355"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60355" name="Εικόνα 1743560355"/>
                    <pic:cNvPicPr/>
                  </pic:nvPicPr>
                  <pic:blipFill>
                    <a:blip r:embed="rId29">
                      <a:extLst>
                        <a:ext uri="{28A0092B-C50C-407E-A947-70E740481C1C}">
                          <a14:useLocalDpi xmlns:a14="http://schemas.microsoft.com/office/drawing/2010/main" val="0"/>
                        </a:ext>
                      </a:extLst>
                    </a:blip>
                    <a:stretch>
                      <a:fillRect/>
                    </a:stretch>
                  </pic:blipFill>
                  <pic:spPr>
                    <a:xfrm>
                      <a:off x="0" y="0"/>
                      <a:ext cx="5353800" cy="3934376"/>
                    </a:xfrm>
                    <a:prstGeom prst="rect">
                      <a:avLst/>
                    </a:prstGeom>
                  </pic:spPr>
                </pic:pic>
              </a:graphicData>
            </a:graphic>
          </wp:inline>
        </w:drawing>
      </w:r>
    </w:p>
    <w:p w:rsidR="004B4E5B" w:rsidP="00D033C2" w:rsidRDefault="004B4E5B" w14:paraId="30DE82B4" w14:textId="03EC695A">
      <w:pPr>
        <w:rPr>
          <w:lang w:eastAsia="el-GR"/>
        </w:rPr>
      </w:pPr>
      <w:r>
        <w:rPr>
          <w:noProof/>
          <w:lang w:eastAsia="el-GR"/>
        </w:rPr>
        <w:drawing>
          <wp:inline distT="0" distB="0" distL="0" distR="0" wp14:anchorId="1F925553" wp14:editId="6CFBBC33">
            <wp:extent cx="5220429" cy="2000529"/>
            <wp:effectExtent l="0" t="0" r="0" b="0"/>
            <wp:docPr id="175377248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72488" name="Εικόνα 1753772488"/>
                    <pic:cNvPicPr/>
                  </pic:nvPicPr>
                  <pic:blipFill>
                    <a:blip r:embed="rId30">
                      <a:extLst>
                        <a:ext uri="{28A0092B-C50C-407E-A947-70E740481C1C}">
                          <a14:useLocalDpi xmlns:a14="http://schemas.microsoft.com/office/drawing/2010/main" val="0"/>
                        </a:ext>
                      </a:extLst>
                    </a:blip>
                    <a:stretch>
                      <a:fillRect/>
                    </a:stretch>
                  </pic:blipFill>
                  <pic:spPr>
                    <a:xfrm>
                      <a:off x="0" y="0"/>
                      <a:ext cx="5220429" cy="2000529"/>
                    </a:xfrm>
                    <a:prstGeom prst="rect">
                      <a:avLst/>
                    </a:prstGeom>
                  </pic:spPr>
                </pic:pic>
              </a:graphicData>
            </a:graphic>
          </wp:inline>
        </w:drawing>
      </w:r>
    </w:p>
    <w:p w:rsidR="004B4E5B" w:rsidP="00D033C2" w:rsidRDefault="004B4E5B" w14:paraId="2FD23A82" w14:textId="48E36DA2">
      <w:pPr>
        <w:rPr>
          <w:lang w:eastAsia="el-GR"/>
        </w:rPr>
      </w:pPr>
      <w:r>
        <w:rPr>
          <w:noProof/>
          <w:lang w:eastAsia="el-GR"/>
        </w:rPr>
        <w:drawing>
          <wp:inline distT="0" distB="0" distL="0" distR="0" wp14:anchorId="57F1B844" wp14:editId="298C29ED">
            <wp:extent cx="5210902" cy="1695687"/>
            <wp:effectExtent l="0" t="0" r="0" b="0"/>
            <wp:docPr id="1851580657"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80657" name="Εικόνα 1851580657"/>
                    <pic:cNvPicPr/>
                  </pic:nvPicPr>
                  <pic:blipFill>
                    <a:blip r:embed="rId31">
                      <a:extLst>
                        <a:ext uri="{28A0092B-C50C-407E-A947-70E740481C1C}">
                          <a14:useLocalDpi xmlns:a14="http://schemas.microsoft.com/office/drawing/2010/main" val="0"/>
                        </a:ext>
                      </a:extLst>
                    </a:blip>
                    <a:stretch>
                      <a:fillRect/>
                    </a:stretch>
                  </pic:blipFill>
                  <pic:spPr>
                    <a:xfrm>
                      <a:off x="0" y="0"/>
                      <a:ext cx="5210902" cy="1695687"/>
                    </a:xfrm>
                    <a:prstGeom prst="rect">
                      <a:avLst/>
                    </a:prstGeom>
                  </pic:spPr>
                </pic:pic>
              </a:graphicData>
            </a:graphic>
          </wp:inline>
        </w:drawing>
      </w:r>
    </w:p>
    <w:p w:rsidR="004B4E5B" w:rsidP="004B4E5B" w:rsidRDefault="004B4E5B" w14:paraId="5CADFFB9" w14:textId="4A54DF6E">
      <w:pPr>
        <w:rPr>
          <w:lang w:eastAsia="el-GR"/>
        </w:rPr>
      </w:pPr>
      <w:r>
        <w:rPr>
          <w:lang w:eastAsia="el-GR"/>
        </w:rPr>
        <w:t>Αν η τράπεζα κρατάει σταθερή προμήθεια τότε κάνουμε το εξής:</w:t>
      </w:r>
    </w:p>
    <w:p w:rsidR="004B4E5B" w:rsidP="004B4E5B" w:rsidRDefault="004B4E5B" w14:paraId="377791F5" w14:textId="3625685D">
      <w:pPr>
        <w:rPr>
          <w:lang w:eastAsia="el-GR"/>
        </w:rPr>
      </w:pPr>
      <w:r>
        <w:rPr>
          <w:lang w:eastAsia="el-GR"/>
        </w:rPr>
        <w:t>Έστω ότι κρατάει 3Ευρώ προμήθεια:</w:t>
      </w:r>
    </w:p>
    <w:p w:rsidR="004B4E5B" w:rsidP="004B4E5B" w:rsidRDefault="004B4E5B" w14:paraId="22E5C673" w14:textId="77777777">
      <w:pPr>
        <w:rPr>
          <w:lang w:eastAsia="el-GR"/>
        </w:rPr>
      </w:pPr>
    </w:p>
    <w:p w:rsidR="004B4E5B" w:rsidP="00D033C2" w:rsidRDefault="004B4E5B" w14:paraId="565B6D3E" w14:textId="2F3F7C26">
      <w:pPr>
        <w:rPr>
          <w:lang w:eastAsia="el-GR"/>
        </w:rPr>
      </w:pPr>
      <w:r>
        <w:rPr>
          <w:noProof/>
          <w:lang w:eastAsia="el-GR"/>
        </w:rPr>
        <w:drawing>
          <wp:inline distT="0" distB="0" distL="0" distR="0" wp14:anchorId="318A9912" wp14:editId="0C040DAE">
            <wp:extent cx="5239481" cy="1667108"/>
            <wp:effectExtent l="0" t="0" r="0" b="9525"/>
            <wp:docPr id="446913794"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13794" name="Εικόνα 446913794"/>
                    <pic:cNvPicPr/>
                  </pic:nvPicPr>
                  <pic:blipFill>
                    <a:blip r:embed="rId32">
                      <a:extLst>
                        <a:ext uri="{28A0092B-C50C-407E-A947-70E740481C1C}">
                          <a14:useLocalDpi xmlns:a14="http://schemas.microsoft.com/office/drawing/2010/main" val="0"/>
                        </a:ext>
                      </a:extLst>
                    </a:blip>
                    <a:stretch>
                      <a:fillRect/>
                    </a:stretch>
                  </pic:blipFill>
                  <pic:spPr>
                    <a:xfrm>
                      <a:off x="0" y="0"/>
                      <a:ext cx="5239481" cy="1667108"/>
                    </a:xfrm>
                    <a:prstGeom prst="rect">
                      <a:avLst/>
                    </a:prstGeom>
                  </pic:spPr>
                </pic:pic>
              </a:graphicData>
            </a:graphic>
          </wp:inline>
        </w:drawing>
      </w:r>
    </w:p>
    <w:p w:rsidR="004B4E5B" w:rsidP="00D033C2" w:rsidRDefault="004B4E5B" w14:paraId="37953B01" w14:textId="77777777">
      <w:pPr>
        <w:rPr>
          <w:lang w:eastAsia="el-GR"/>
        </w:rPr>
      </w:pPr>
    </w:p>
    <w:p w:rsidR="000D4421" w:rsidP="000D4421" w:rsidRDefault="000D4421" w14:paraId="738671BC" w14:textId="6BB4303D">
      <w:pPr>
        <w:pStyle w:val="2"/>
      </w:pPr>
      <w:bookmarkStart w:name="_Toc165547474" w:id="12"/>
      <w:r>
        <w:t>Κατηγορίες κινήσεων</w:t>
      </w:r>
      <w:bookmarkEnd w:id="12"/>
    </w:p>
    <w:p w:rsidR="000D4421" w:rsidP="000D4421" w:rsidRDefault="000D4421" w14:paraId="1F3FF563" w14:textId="68552D5A">
      <w:pPr>
        <w:rPr>
          <w:lang w:eastAsia="el-GR"/>
        </w:rPr>
      </w:pPr>
      <w:r>
        <w:rPr>
          <w:lang w:eastAsia="el-GR"/>
        </w:rPr>
        <w:t xml:space="preserve">Επιλέγετε </w:t>
      </w:r>
      <w:r w:rsidRPr="000D4421">
        <w:rPr>
          <w:b/>
          <w:bCs/>
          <w:lang w:eastAsia="el-GR"/>
        </w:rPr>
        <w:t>Βοηθητικά Αρχεία</w:t>
      </w:r>
      <w:r>
        <w:rPr>
          <w:lang w:eastAsia="el-GR"/>
        </w:rPr>
        <w:t xml:space="preserve"> </w:t>
      </w:r>
      <w:r>
        <w:rPr>
          <w:rFonts w:ascii="Wingdings" w:hAnsi="Wingdings" w:eastAsia="Wingdings" w:cs="Wingdings"/>
          <w:lang w:eastAsia="el-GR"/>
        </w:rPr>
        <w:t>à</w:t>
      </w:r>
      <w:r>
        <w:rPr>
          <w:rFonts w:ascii="Wingdings" w:hAnsi="Wingdings" w:eastAsia="Wingdings" w:cs="Wingdings"/>
          <w:lang w:eastAsia="el-GR"/>
        </w:rPr>
        <w:t>à</w:t>
      </w:r>
      <w:r>
        <w:rPr>
          <w:lang w:eastAsia="el-GR"/>
        </w:rPr>
        <w:t xml:space="preserve"> </w:t>
      </w:r>
      <w:r w:rsidRPr="000D4421">
        <w:rPr>
          <w:b/>
          <w:bCs/>
          <w:lang w:eastAsia="el-GR"/>
        </w:rPr>
        <w:t>Κατηγορίες Κινήσεων</w:t>
      </w:r>
      <w:r>
        <w:rPr>
          <w:lang w:eastAsia="el-GR"/>
        </w:rPr>
        <w:t xml:space="preserve"> και σας εμφανίζεται μία καρτέλα.</w:t>
      </w:r>
    </w:p>
    <w:p w:rsidR="000D4421" w:rsidP="000D4421" w:rsidRDefault="000D4421" w14:paraId="41FF2DD9" w14:textId="7F235369">
      <w:pPr>
        <w:rPr>
          <w:lang w:eastAsia="el-GR"/>
        </w:rPr>
      </w:pPr>
      <w:r>
        <w:rPr>
          <w:noProof/>
          <w:lang w:eastAsia="el-GR"/>
        </w:rPr>
        <w:drawing>
          <wp:inline distT="0" distB="0" distL="0" distR="0" wp14:anchorId="0943EB25" wp14:editId="61C03351">
            <wp:extent cx="3219899" cy="4143953"/>
            <wp:effectExtent l="0" t="0" r="0" b="9525"/>
            <wp:docPr id="58450996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09964" name="Εικόνα 584509964"/>
                    <pic:cNvPicPr/>
                  </pic:nvPicPr>
                  <pic:blipFill>
                    <a:blip r:embed="rId33">
                      <a:extLst>
                        <a:ext uri="{28A0092B-C50C-407E-A947-70E740481C1C}">
                          <a14:useLocalDpi xmlns:a14="http://schemas.microsoft.com/office/drawing/2010/main" val="0"/>
                        </a:ext>
                      </a:extLst>
                    </a:blip>
                    <a:stretch>
                      <a:fillRect/>
                    </a:stretch>
                  </pic:blipFill>
                  <pic:spPr>
                    <a:xfrm>
                      <a:off x="0" y="0"/>
                      <a:ext cx="3219899" cy="4143953"/>
                    </a:xfrm>
                    <a:prstGeom prst="rect">
                      <a:avLst/>
                    </a:prstGeom>
                  </pic:spPr>
                </pic:pic>
              </a:graphicData>
            </a:graphic>
          </wp:inline>
        </w:drawing>
      </w:r>
    </w:p>
    <w:p w:rsidR="000D4421" w:rsidP="000D4421" w:rsidRDefault="000D4421" w14:paraId="5BD4D009" w14:textId="3803F2EE">
      <w:pPr>
        <w:rPr>
          <w:lang w:eastAsia="el-GR"/>
        </w:rPr>
      </w:pPr>
      <w:r>
        <w:rPr>
          <w:lang w:eastAsia="el-GR"/>
        </w:rPr>
        <w:t xml:space="preserve">Για να προσθέσετε </w:t>
      </w:r>
      <w:r w:rsidRPr="000D4421">
        <w:rPr>
          <w:lang w:eastAsia="el-GR"/>
        </w:rPr>
        <w:t>νέα εγγραφή</w:t>
      </w:r>
      <w:r>
        <w:rPr>
          <w:lang w:eastAsia="el-GR"/>
        </w:rPr>
        <w:t xml:space="preserve"> επιλέγετε </w:t>
      </w:r>
      <w:r w:rsidRPr="000D4421">
        <w:rPr>
          <w:b/>
          <w:bCs/>
          <w:lang w:eastAsia="el-GR"/>
        </w:rPr>
        <w:t>Νέα Εγγραφή</w:t>
      </w:r>
      <w:r>
        <w:rPr>
          <w:lang w:eastAsia="el-GR"/>
        </w:rPr>
        <w:t xml:space="preserve"> και συμπληρώνετε τα πεδία </w:t>
      </w:r>
      <w:r w:rsidRPr="000D4421">
        <w:rPr>
          <w:b/>
          <w:bCs/>
          <w:lang w:eastAsia="el-GR"/>
        </w:rPr>
        <w:t>Κωδ</w:t>
      </w:r>
      <w:r w:rsidRPr="000D4421">
        <w:rPr>
          <w:lang w:eastAsia="el-GR"/>
        </w:rPr>
        <w:t xml:space="preserve">, </w:t>
      </w:r>
      <w:r w:rsidRPr="000D4421">
        <w:rPr>
          <w:b/>
          <w:bCs/>
          <w:lang w:eastAsia="el-GR"/>
        </w:rPr>
        <w:t>Περιγραφή</w:t>
      </w:r>
      <w:r w:rsidRPr="000D4421">
        <w:rPr>
          <w:lang w:eastAsia="el-GR"/>
        </w:rPr>
        <w:t xml:space="preserve"> </w:t>
      </w:r>
      <w:r>
        <w:rPr>
          <w:lang w:eastAsia="el-GR"/>
        </w:rPr>
        <w:t xml:space="preserve">και  </w:t>
      </w:r>
      <w:r w:rsidRPr="000D4421">
        <w:rPr>
          <w:b/>
          <w:bCs/>
          <w:lang w:eastAsia="el-GR"/>
        </w:rPr>
        <w:t xml:space="preserve">Ποσό Τιμολ. Για υπολογισμό </w:t>
      </w:r>
      <w:r w:rsidRPr="000D4421">
        <w:rPr>
          <w:b/>
          <w:bCs/>
          <w:lang w:val="en-US" w:eastAsia="el-GR"/>
        </w:rPr>
        <w:t>Rebate</w:t>
      </w:r>
      <w:r w:rsidRPr="000D4421">
        <w:rPr>
          <w:lang w:eastAsia="el-GR"/>
        </w:rPr>
        <w:t>.</w:t>
      </w:r>
      <w:r>
        <w:rPr>
          <w:lang w:eastAsia="el-GR"/>
        </w:rPr>
        <w:t xml:space="preserve"> Στο πεδίο Κωδικό καταχωρείτε έναν αριθμό που δεν υπάρχει ήδη στην υπάρχουσα λίστα. Στην συνέχεια πατάτε </w:t>
      </w:r>
      <w:r w:rsidRPr="000D4421">
        <w:rPr>
          <w:b/>
          <w:bCs/>
          <w:lang w:eastAsia="el-GR"/>
        </w:rPr>
        <w:t>καταχώρηση</w:t>
      </w:r>
      <w:r>
        <w:rPr>
          <w:lang w:eastAsia="el-GR"/>
        </w:rPr>
        <w:t xml:space="preserve"> για να αποθηκεύσετε την νέα σας κατηγορία κινήσεων.</w:t>
      </w:r>
    </w:p>
    <w:p w:rsidR="000D4421" w:rsidP="000D4421" w:rsidRDefault="000D4421" w14:paraId="0FA75407" w14:textId="7C5B1E2B">
      <w:pPr>
        <w:rPr>
          <w:lang w:eastAsia="el-GR"/>
        </w:rPr>
      </w:pPr>
      <w:r>
        <w:rPr>
          <w:noProof/>
          <w:lang w:eastAsia="el-GR"/>
        </w:rPr>
        <w:drawing>
          <wp:inline distT="0" distB="0" distL="0" distR="0" wp14:anchorId="4EA16490" wp14:editId="525E3BE4">
            <wp:extent cx="5941060" cy="2061210"/>
            <wp:effectExtent l="0" t="0" r="2540" b="0"/>
            <wp:docPr id="82135505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55050" name="Εικόνα 821355050"/>
                    <pic:cNvPicPr/>
                  </pic:nvPicPr>
                  <pic:blipFill>
                    <a:blip r:embed="rId34">
                      <a:extLst>
                        <a:ext uri="{28A0092B-C50C-407E-A947-70E740481C1C}">
                          <a14:useLocalDpi xmlns:a14="http://schemas.microsoft.com/office/drawing/2010/main" val="0"/>
                        </a:ext>
                      </a:extLst>
                    </a:blip>
                    <a:stretch>
                      <a:fillRect/>
                    </a:stretch>
                  </pic:blipFill>
                  <pic:spPr>
                    <a:xfrm>
                      <a:off x="0" y="0"/>
                      <a:ext cx="5941060" cy="2061210"/>
                    </a:xfrm>
                    <a:prstGeom prst="rect">
                      <a:avLst/>
                    </a:prstGeom>
                  </pic:spPr>
                </pic:pic>
              </a:graphicData>
            </a:graphic>
          </wp:inline>
        </w:drawing>
      </w:r>
    </w:p>
    <w:p w:rsidR="003B75A6" w:rsidP="000D4421" w:rsidRDefault="003B75A6" w14:paraId="540D24DF" w14:textId="472D5243">
      <w:pPr>
        <w:rPr>
          <w:b/>
          <w:bCs/>
          <w:lang w:eastAsia="el-GR"/>
        </w:rPr>
      </w:pPr>
      <w:r>
        <w:rPr>
          <w:lang w:eastAsia="el-GR"/>
        </w:rPr>
        <w:t xml:space="preserve">Για να </w:t>
      </w:r>
      <w:r w:rsidRPr="003B75A6">
        <w:rPr>
          <w:b/>
          <w:bCs/>
          <w:lang w:eastAsia="el-GR"/>
        </w:rPr>
        <w:t>διορθώσετε</w:t>
      </w:r>
      <w:r>
        <w:rPr>
          <w:lang w:eastAsia="el-GR"/>
        </w:rPr>
        <w:t xml:space="preserve"> ήδη υπάρχουσες κατηγορίες κινήσεων, επιλέγετε αυτήν που επιθυμείτε, στην συνέχεια </w:t>
      </w:r>
      <w:r w:rsidRPr="003B75A6">
        <w:rPr>
          <w:b/>
          <w:bCs/>
          <w:lang w:eastAsia="el-GR"/>
        </w:rPr>
        <w:t>Διόρθωση</w:t>
      </w:r>
      <w:r>
        <w:rPr>
          <w:lang w:eastAsia="el-GR"/>
        </w:rPr>
        <w:t xml:space="preserve"> και αλλάζετε τις τιμές στα </w:t>
      </w:r>
      <w:r w:rsidRPr="003B75A6">
        <w:rPr>
          <w:b/>
          <w:bCs/>
          <w:lang w:eastAsia="el-GR"/>
        </w:rPr>
        <w:t>πεδία</w:t>
      </w:r>
      <w:r>
        <w:rPr>
          <w:lang w:eastAsia="el-GR"/>
        </w:rPr>
        <w:t xml:space="preserve"> που ξεκλειδώθηκαν. Τέλος αφού τελειώσετε με τις αλλαγές επιλέγετε </w:t>
      </w:r>
      <w:r w:rsidRPr="003B75A6">
        <w:rPr>
          <w:b/>
          <w:bCs/>
          <w:lang w:eastAsia="el-GR"/>
        </w:rPr>
        <w:t>Καταχώρηση</w:t>
      </w:r>
      <w:r>
        <w:rPr>
          <w:b/>
          <w:bCs/>
          <w:lang w:eastAsia="el-GR"/>
        </w:rPr>
        <w:t>.</w:t>
      </w:r>
    </w:p>
    <w:p w:rsidR="003B75A6" w:rsidP="000D4421" w:rsidRDefault="003B75A6" w14:paraId="5EC64799" w14:textId="0BD32A01">
      <w:pPr>
        <w:rPr>
          <w:lang w:eastAsia="el-GR"/>
        </w:rPr>
      </w:pPr>
      <w:r>
        <w:rPr>
          <w:noProof/>
          <w:lang w:eastAsia="el-GR"/>
        </w:rPr>
        <w:drawing>
          <wp:inline distT="0" distB="0" distL="0" distR="0" wp14:anchorId="3EFF24FB" wp14:editId="69D42D3E">
            <wp:extent cx="5941060" cy="2199005"/>
            <wp:effectExtent l="0" t="0" r="2540" b="0"/>
            <wp:docPr id="24624312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43127" name="Εικόνα 246243127"/>
                    <pic:cNvPicPr/>
                  </pic:nvPicPr>
                  <pic:blipFill>
                    <a:blip r:embed="rId35">
                      <a:extLst>
                        <a:ext uri="{28A0092B-C50C-407E-A947-70E740481C1C}">
                          <a14:useLocalDpi xmlns:a14="http://schemas.microsoft.com/office/drawing/2010/main" val="0"/>
                        </a:ext>
                      </a:extLst>
                    </a:blip>
                    <a:stretch>
                      <a:fillRect/>
                    </a:stretch>
                  </pic:blipFill>
                  <pic:spPr>
                    <a:xfrm>
                      <a:off x="0" y="0"/>
                      <a:ext cx="5941060" cy="2199005"/>
                    </a:xfrm>
                    <a:prstGeom prst="rect">
                      <a:avLst/>
                    </a:prstGeom>
                  </pic:spPr>
                </pic:pic>
              </a:graphicData>
            </a:graphic>
          </wp:inline>
        </w:drawing>
      </w:r>
    </w:p>
    <w:p w:rsidR="003B75A6" w:rsidP="000D4421" w:rsidRDefault="003B75A6" w14:paraId="2A027A7B" w14:textId="77777777">
      <w:pPr>
        <w:rPr>
          <w:lang w:eastAsia="el-GR"/>
        </w:rPr>
      </w:pPr>
    </w:p>
    <w:p w:rsidRPr="000D4421" w:rsidR="000D4421" w:rsidP="000D4421" w:rsidRDefault="000D4421" w14:paraId="2291CBF5" w14:textId="77777777">
      <w:pPr>
        <w:rPr>
          <w:lang w:eastAsia="el-GR"/>
        </w:rPr>
      </w:pPr>
    </w:p>
    <w:p w:rsidR="000D4421" w:rsidP="00D033C2" w:rsidRDefault="000D4421" w14:paraId="1E851BC1" w14:textId="77777777">
      <w:pPr>
        <w:rPr>
          <w:lang w:eastAsia="el-GR"/>
        </w:rPr>
      </w:pPr>
    </w:p>
    <w:p w:rsidRPr="00D033C2" w:rsidR="00D033C2" w:rsidP="00D033C2" w:rsidRDefault="00D033C2" w14:paraId="081A55F3" w14:textId="77777777">
      <w:pPr>
        <w:rPr>
          <w:lang w:eastAsia="el-GR"/>
        </w:rPr>
      </w:pPr>
    </w:p>
    <w:p w:rsidR="34C0EC51" w:rsidP="34C0EC51" w:rsidRDefault="34C0EC51" w14:paraId="585B1166" w14:textId="4B506CB2">
      <w:pPr>
        <w:rPr>
          <w:b/>
          <w:bCs/>
        </w:rPr>
      </w:pPr>
    </w:p>
    <w:p w:rsidR="34C0EC51" w:rsidP="34C0EC51" w:rsidRDefault="34C0EC51" w14:paraId="5D6410CA" w14:textId="40144FB7">
      <w:pPr>
        <w:rPr>
          <w:b/>
          <w:bCs/>
        </w:rPr>
      </w:pPr>
    </w:p>
    <w:p w:rsidR="4472DE16" w:rsidP="34C0EC51" w:rsidRDefault="4472DE16" w14:paraId="3C5AD9F0" w14:textId="38CDC0AE">
      <w:pPr>
        <w:pStyle w:val="1"/>
      </w:pPr>
      <w:bookmarkStart w:name="_Toc165547475" w:id="13"/>
      <w:r>
        <w:t xml:space="preserve">Κεφάλαιο </w:t>
      </w:r>
      <w:r w:rsidR="00C7799C">
        <w:t>3</w:t>
      </w:r>
      <w:r>
        <w:t xml:space="preserve"> Δημιουργία πρότυπου αρχείου και εισαγωγή φαρμακείων και φαρμακοποιών</w:t>
      </w:r>
      <w:bookmarkEnd w:id="13"/>
    </w:p>
    <w:p w:rsidRPr="00B30672" w:rsidR="095B83BF" w:rsidP="34C0EC51" w:rsidRDefault="095B83BF" w14:paraId="46BC1B8E" w14:textId="17F2FA28">
      <w:pPr>
        <w:pStyle w:val="2"/>
      </w:pPr>
      <w:bookmarkStart w:name="_Toc165547476" w:id="14"/>
      <w:r w:rsidRPr="00B30672">
        <w:t>Δημιουργία πρότυπου αρχείου για εισαγωγή φαρμακείων:</w:t>
      </w:r>
      <w:bookmarkEnd w:id="14"/>
    </w:p>
    <w:p w:rsidRPr="00B30672" w:rsidR="095B83BF" w:rsidP="34C0EC51" w:rsidRDefault="095B83BF" w14:paraId="24619891" w14:textId="4F207542">
      <w:r w:rsidRPr="00B30672">
        <w:t xml:space="preserve">Σας έχει αποσταλλεί ένα αρχείο </w:t>
      </w:r>
      <w:r w:rsidRPr="34C0EC51">
        <w:rPr>
          <w:lang w:val="en-US"/>
        </w:rPr>
        <w:t>excel</w:t>
      </w:r>
      <w:r w:rsidRPr="00B30672">
        <w:t xml:space="preserve"> σαν Πρότυπο αρχείο φαρμακείων</w:t>
      </w:r>
      <w:r w:rsidRPr="00B30672" w:rsidR="6356E8C1">
        <w:t xml:space="preserve"> το οποίο είναι αυτό που φαίνεται στην εικόνα από κάτω:</w:t>
      </w:r>
    </w:p>
    <w:p w:rsidR="6356E8C1" w:rsidP="34C0EC51" w:rsidRDefault="6356E8C1" w14:paraId="138A23B2" w14:textId="39669677">
      <w:pPr>
        <w:rPr>
          <w:lang w:val="en-US"/>
        </w:rPr>
      </w:pPr>
      <w:r>
        <w:rPr>
          <w:noProof/>
        </w:rPr>
        <w:drawing>
          <wp:inline distT="0" distB="0" distL="0" distR="0" wp14:anchorId="64CAAEBD" wp14:editId="776D051D">
            <wp:extent cx="6286500" cy="1368425"/>
            <wp:effectExtent l="0" t="0" r="0" b="3175"/>
            <wp:docPr id="106094689" name="Εικόνα 10609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287433" cy="1368628"/>
                    </a:xfrm>
                    <a:prstGeom prst="rect">
                      <a:avLst/>
                    </a:prstGeom>
                  </pic:spPr>
                </pic:pic>
              </a:graphicData>
            </a:graphic>
          </wp:inline>
        </w:drawing>
      </w:r>
    </w:p>
    <w:p w:rsidR="6356E8C1" w:rsidP="34C0EC51" w:rsidRDefault="6356E8C1" w14:paraId="04D243A0" w14:textId="1C0D3D91">
      <w:pPr>
        <w:rPr>
          <w:b/>
          <w:bCs/>
        </w:rPr>
      </w:pPr>
      <w:r>
        <w:t xml:space="preserve">Σε αυτό το αρχείο θα πρέπει να </w:t>
      </w:r>
      <w:r w:rsidR="315C0B7B">
        <w:t xml:space="preserve">καταχωρήσετε όλα τα στοιχεία των φαρμακείων σας. </w:t>
      </w:r>
      <w:r w:rsidRPr="34C0EC51" w:rsidR="315C0B7B">
        <w:rPr>
          <w:b/>
          <w:bCs/>
        </w:rPr>
        <w:t xml:space="preserve">ΠΡΟΣΟΧΗ!! </w:t>
      </w:r>
    </w:p>
    <w:p w:rsidR="68E32206" w:rsidP="34C0EC51" w:rsidRDefault="68E32206" w14:paraId="25A3D7ED" w14:textId="62459664">
      <w:pPr>
        <w:spacing w:after="0"/>
      </w:pPr>
      <w:r>
        <w:t>Οι στήλες δεν θα πρέπει να αλλάξουν σειρά ακόμα και αν δεν καταχωρήσετε τίποτα σε αυτή.</w:t>
      </w:r>
    </w:p>
    <w:p w:rsidR="04F9AC41" w:rsidP="34C0EC51" w:rsidRDefault="04F9AC41" w14:paraId="1ED2FF38" w14:textId="7D8C9257">
      <w:pPr>
        <w:spacing w:after="0"/>
      </w:pPr>
      <w:r>
        <w:t>Αφού συμπληρώσετε το αρχείο excel το μετατρέπετε σε CSV. Αυτό γίνετε με την εξής διαδικασία:</w:t>
      </w:r>
      <w:r>
        <w:br/>
      </w:r>
      <w:r w:rsidR="7D891738">
        <w:t xml:space="preserve">Στο excel που διαθέτετε, επιλέγετε </w:t>
      </w:r>
      <w:r w:rsidRPr="34C0EC51" w:rsidR="7D891738">
        <w:rPr>
          <w:b/>
          <w:bCs/>
        </w:rPr>
        <w:t>“Αποθήκευση ως”</w:t>
      </w:r>
      <w:r>
        <w:br/>
      </w:r>
      <w:r w:rsidR="66F87651">
        <w:rPr>
          <w:noProof/>
        </w:rPr>
        <w:drawing>
          <wp:inline distT="0" distB="0" distL="0" distR="0" wp14:anchorId="58A6B23A" wp14:editId="10EECF75">
            <wp:extent cx="2019300" cy="4572000"/>
            <wp:effectExtent l="0" t="0" r="0" b="0"/>
            <wp:docPr id="211019799" name="Εικόνα 211019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019300" cy="4572000"/>
                    </a:xfrm>
                    <a:prstGeom prst="rect">
                      <a:avLst/>
                    </a:prstGeom>
                  </pic:spPr>
                </pic:pic>
              </a:graphicData>
            </a:graphic>
          </wp:inline>
        </w:drawing>
      </w:r>
    </w:p>
    <w:p w:rsidR="34C0EC51" w:rsidP="34C0EC51" w:rsidRDefault="34C0EC51" w14:paraId="18CEA7E6" w14:textId="105BE175">
      <w:pPr>
        <w:spacing w:after="0"/>
      </w:pPr>
    </w:p>
    <w:p w:rsidR="34C0EC51" w:rsidP="34C0EC51" w:rsidRDefault="34C0EC51" w14:paraId="5203FA0D" w14:textId="6D3DC678">
      <w:pPr>
        <w:spacing w:after="0"/>
      </w:pPr>
    </w:p>
    <w:p w:rsidR="34C0EC51" w:rsidP="34C0EC51" w:rsidRDefault="34C0EC51" w14:paraId="2C7BC3E6" w14:textId="124BC650">
      <w:pPr>
        <w:spacing w:after="0"/>
      </w:pPr>
    </w:p>
    <w:p w:rsidR="34C0EC51" w:rsidP="34C0EC51" w:rsidRDefault="34C0EC51" w14:paraId="5FF32EB7" w14:textId="4ACF730A">
      <w:pPr>
        <w:spacing w:after="0"/>
      </w:pPr>
    </w:p>
    <w:p w:rsidR="34C0EC51" w:rsidP="34C0EC51" w:rsidRDefault="34C0EC51" w14:paraId="7ADAEDA4" w14:textId="2B4042CE">
      <w:pPr>
        <w:spacing w:after="0"/>
      </w:pPr>
    </w:p>
    <w:p w:rsidR="34C0EC51" w:rsidP="34C0EC51" w:rsidRDefault="34C0EC51" w14:paraId="2CEE0654" w14:textId="296F6AAC">
      <w:pPr>
        <w:spacing w:after="0"/>
      </w:pPr>
    </w:p>
    <w:p w:rsidR="34C0EC51" w:rsidP="34C0EC51" w:rsidRDefault="34C0EC51" w14:paraId="17DE907E" w14:textId="508DD1A9">
      <w:pPr>
        <w:spacing w:after="0"/>
      </w:pPr>
    </w:p>
    <w:p w:rsidR="34C0EC51" w:rsidP="34C0EC51" w:rsidRDefault="34C0EC51" w14:paraId="7B1C67B0" w14:textId="440A1C09">
      <w:pPr>
        <w:spacing w:after="0"/>
      </w:pPr>
    </w:p>
    <w:p w:rsidR="34C0EC51" w:rsidP="34C0EC51" w:rsidRDefault="34C0EC51" w14:paraId="4EB9CA18" w14:textId="7DDDAF5A">
      <w:pPr>
        <w:spacing w:after="0"/>
      </w:pPr>
    </w:p>
    <w:p w:rsidR="34C0EC51" w:rsidP="34C0EC51" w:rsidRDefault="34C0EC51" w14:paraId="7CE5BDCC" w14:textId="3BCD2420">
      <w:pPr>
        <w:spacing w:after="0"/>
      </w:pPr>
    </w:p>
    <w:p w:rsidR="34C0EC51" w:rsidP="34C0EC51" w:rsidRDefault="34C0EC51" w14:paraId="7718D05F" w14:textId="5BEEF389">
      <w:pPr>
        <w:spacing w:after="0"/>
      </w:pPr>
    </w:p>
    <w:p w:rsidR="34C0EC51" w:rsidP="34C0EC51" w:rsidRDefault="34C0EC51" w14:paraId="5FF1BD6E" w14:textId="0D150281">
      <w:pPr>
        <w:spacing w:after="0"/>
      </w:pPr>
    </w:p>
    <w:p w:rsidR="34C0EC51" w:rsidP="34C0EC51" w:rsidRDefault="34C0EC51" w14:paraId="06C8BB2E" w14:textId="3A59C0E0">
      <w:pPr>
        <w:spacing w:after="0"/>
      </w:pPr>
    </w:p>
    <w:p w:rsidR="34C0EC51" w:rsidP="34C0EC51" w:rsidRDefault="34C0EC51" w14:paraId="564B2A00" w14:textId="725CA6EB">
      <w:pPr>
        <w:spacing w:after="0"/>
      </w:pPr>
    </w:p>
    <w:p w:rsidR="34C0EC51" w:rsidP="34C0EC51" w:rsidRDefault="34C0EC51" w14:paraId="338C2616" w14:textId="1C8948D8">
      <w:pPr>
        <w:spacing w:after="0"/>
      </w:pPr>
    </w:p>
    <w:p w:rsidR="34C0EC51" w:rsidP="34C0EC51" w:rsidRDefault="34C0EC51" w14:paraId="2DA39D25" w14:textId="0C6E93AE">
      <w:pPr>
        <w:spacing w:after="0"/>
      </w:pPr>
    </w:p>
    <w:p w:rsidR="66F87651" w:rsidP="34C0EC51" w:rsidRDefault="66F87651" w14:paraId="28E67684" w14:textId="35C2AE75">
      <w:pPr>
        <w:spacing w:after="0"/>
        <w:rPr>
          <w:b/>
          <w:bCs/>
        </w:rPr>
      </w:pPr>
      <w:r>
        <w:t>Στην συνέχεια, επιλέγετε “Επιφάνεια εργασίας”</w:t>
      </w:r>
      <w:r w:rsidR="79FEF303">
        <w:t xml:space="preserve"> και επιλέγουμε Αποθήκευση Ως </w:t>
      </w:r>
      <w:r w:rsidRPr="34C0EC51" w:rsidR="79FEF303">
        <w:rPr>
          <w:b/>
          <w:bCs/>
        </w:rPr>
        <w:t>CSV (Οριοθετημένο με κόμματα)</w:t>
      </w:r>
    </w:p>
    <w:p w:rsidR="593D11BA" w:rsidP="34C0EC51" w:rsidRDefault="593D11BA" w14:paraId="2672849C" w14:textId="21E13539">
      <w:pPr>
        <w:spacing w:after="0"/>
        <w:rPr>
          <w:b/>
          <w:bCs/>
        </w:rPr>
      </w:pPr>
      <w:r>
        <w:rPr>
          <w:noProof/>
        </w:rPr>
        <w:drawing>
          <wp:inline distT="0" distB="0" distL="0" distR="0" wp14:anchorId="168EC554" wp14:editId="6B9EBC26">
            <wp:extent cx="6079466" cy="5610840"/>
            <wp:effectExtent l="0" t="0" r="0" b="0"/>
            <wp:docPr id="376224952" name="Εικόνα 37622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079466" cy="5610840"/>
                    </a:xfrm>
                    <a:prstGeom prst="rect">
                      <a:avLst/>
                    </a:prstGeom>
                  </pic:spPr>
                </pic:pic>
              </a:graphicData>
            </a:graphic>
          </wp:inline>
        </w:drawing>
      </w:r>
    </w:p>
    <w:p w:rsidR="34C0EC51" w:rsidP="34C0EC51" w:rsidRDefault="34C0EC51" w14:paraId="118F50B0" w14:textId="6B708EFF">
      <w:pPr>
        <w:spacing w:after="0"/>
      </w:pPr>
      <w:r>
        <w:br/>
      </w:r>
      <w:r w:rsidR="33EF919A">
        <w:t>Τώρα έγινε η μετατροπή του αρχείου σας από xlxs σε CSV</w:t>
      </w:r>
    </w:p>
    <w:p w:rsidR="34C0EC51" w:rsidP="34C0EC51" w:rsidRDefault="34C0EC51" w14:paraId="6466C43D" w14:textId="2EC7AEB5">
      <w:pPr>
        <w:spacing w:after="0"/>
      </w:pPr>
    </w:p>
    <w:p w:rsidR="34C0EC51" w:rsidP="34C0EC51" w:rsidRDefault="34C0EC51" w14:paraId="688E39CC" w14:textId="4FD8593F">
      <w:pPr>
        <w:spacing w:after="0"/>
      </w:pPr>
    </w:p>
    <w:p w:rsidR="34C0EC51" w:rsidP="34C0EC51" w:rsidRDefault="34C0EC51" w14:paraId="5A7918EB" w14:textId="26C77AFE">
      <w:pPr>
        <w:spacing w:after="0"/>
      </w:pPr>
    </w:p>
    <w:p w:rsidR="34C0EC51" w:rsidP="34C0EC51" w:rsidRDefault="34C0EC51" w14:paraId="5BAAFF6F" w14:textId="0445E739">
      <w:pPr>
        <w:spacing w:after="0"/>
      </w:pPr>
    </w:p>
    <w:p w:rsidR="34C0EC51" w:rsidP="34C0EC51" w:rsidRDefault="34C0EC51" w14:paraId="190D815D" w14:textId="7D3376E6">
      <w:pPr>
        <w:spacing w:after="0"/>
      </w:pPr>
    </w:p>
    <w:p w:rsidR="34C0EC51" w:rsidP="34C0EC51" w:rsidRDefault="34C0EC51" w14:paraId="7AEF2DCD" w14:textId="69F055C7">
      <w:pPr>
        <w:spacing w:after="0"/>
      </w:pPr>
    </w:p>
    <w:p w:rsidR="33EF919A" w:rsidP="34C0EC51" w:rsidRDefault="33EF919A" w14:paraId="38475E0A" w14:textId="63904F56">
      <w:pPr>
        <w:spacing w:after="0"/>
      </w:pPr>
      <w:r>
        <w:t>Στην συνέχεια στο μητρώο επιλέγετε Βοηθητικά αρχεία  και στην συνέχεια Εισαγωγή Φαρμακείων και Συμβάσεων από αρχείο CSV.</w:t>
      </w:r>
    </w:p>
    <w:p w:rsidR="75062ABE" w:rsidP="34C0EC51" w:rsidRDefault="75062ABE" w14:paraId="01D2B867" w14:textId="660A2FEB">
      <w:pPr>
        <w:spacing w:after="0"/>
      </w:pPr>
      <w:r w:rsidRPr="34C0EC51">
        <w:rPr>
          <w:rFonts w:ascii="Times New Roman" w:hAnsi="Times New Roman" w:eastAsia="Times New Roman" w:cs="Times New Roman"/>
          <w:sz w:val="20"/>
          <w:szCs w:val="20"/>
        </w:rPr>
        <w:t xml:space="preserve"> </w:t>
      </w:r>
      <w:r w:rsidR="4C064045">
        <w:rPr>
          <w:noProof/>
        </w:rPr>
        <w:drawing>
          <wp:inline distT="0" distB="0" distL="0" distR="0" wp14:anchorId="7D97630C" wp14:editId="2190FA19">
            <wp:extent cx="2907824" cy="4204082"/>
            <wp:effectExtent l="0" t="0" r="0" b="0"/>
            <wp:docPr id="174873080" name="Εικόνα 17487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907824" cy="4204082"/>
                    </a:xfrm>
                    <a:prstGeom prst="rect">
                      <a:avLst/>
                    </a:prstGeom>
                  </pic:spPr>
                </pic:pic>
              </a:graphicData>
            </a:graphic>
          </wp:inline>
        </w:drawing>
      </w:r>
    </w:p>
    <w:p w:rsidR="4D21DEE4" w:rsidP="34C0EC51" w:rsidRDefault="4D21DEE4" w14:paraId="5F7759AD" w14:textId="0C712CBC">
      <w:pPr>
        <w:spacing w:after="0"/>
        <w:rPr>
          <w:b/>
          <w:bCs/>
        </w:rPr>
      </w:pPr>
      <w:r>
        <w:t xml:space="preserve">Στην συνέχεια θα εμφανιστεί το παρακάτω παράθυρο. Επιλέγουμε πρώτα </w:t>
      </w:r>
      <w:r w:rsidRPr="34C0EC51">
        <w:rPr>
          <w:b/>
          <w:bCs/>
        </w:rPr>
        <w:t>Διαγραφή ΟΛΩΝ</w:t>
      </w:r>
      <w:r>
        <w:t xml:space="preserve"> και στην συνέχεια επιλέγουμε τις </w:t>
      </w:r>
      <w:r w:rsidRPr="34C0EC51">
        <w:rPr>
          <w:b/>
          <w:bCs/>
        </w:rPr>
        <w:t>τρεις τελίτσες</w:t>
      </w:r>
      <w:r>
        <w:t xml:space="preserve">, βρίσκουμε το csv αρχείο </w:t>
      </w:r>
      <w:r w:rsidR="7B8589ED">
        <w:t>και στην συνέχεια επιλέγουμε</w:t>
      </w:r>
      <w:r w:rsidRPr="34C0EC51" w:rsidR="7B8589ED">
        <w:rPr>
          <w:b/>
          <w:bCs/>
        </w:rPr>
        <w:t xml:space="preserve"> Εισαγωγή</w:t>
      </w:r>
      <w:r w:rsidRPr="34C0EC51" w:rsidR="6C504387">
        <w:rPr>
          <w:b/>
          <w:bCs/>
        </w:rPr>
        <w:t xml:space="preserve"> </w:t>
      </w:r>
      <w:r w:rsidR="6C504387">
        <w:t>και περιμένουμε να ολοκληρωθεί η διαδικασία.</w:t>
      </w:r>
    </w:p>
    <w:p w:rsidR="7B8589ED" w:rsidP="34C0EC51" w:rsidRDefault="7B8589ED" w14:paraId="2A9BA173" w14:textId="5E61B76E">
      <w:pPr>
        <w:spacing w:after="0"/>
      </w:pPr>
      <w:r>
        <w:rPr>
          <w:noProof/>
        </w:rPr>
        <w:drawing>
          <wp:inline distT="0" distB="0" distL="0" distR="0" wp14:anchorId="325CA4F7" wp14:editId="553AA203">
            <wp:extent cx="4572000" cy="1228725"/>
            <wp:effectExtent l="0" t="0" r="0" b="0"/>
            <wp:docPr id="699321114" name="Εικόνα 69932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572000" cy="1228725"/>
                    </a:xfrm>
                    <a:prstGeom prst="rect">
                      <a:avLst/>
                    </a:prstGeom>
                  </pic:spPr>
                </pic:pic>
              </a:graphicData>
            </a:graphic>
          </wp:inline>
        </w:drawing>
      </w:r>
    </w:p>
    <w:p w:rsidR="34C0EC51" w:rsidP="34C0EC51" w:rsidRDefault="34C0EC51" w14:paraId="4D8D368E" w14:textId="772976E4">
      <w:pPr>
        <w:spacing w:after="0"/>
      </w:pPr>
    </w:p>
    <w:p w:rsidR="34C0EC51" w:rsidP="34C0EC51" w:rsidRDefault="34C0EC51" w14:paraId="6ED52833" w14:textId="3EA59E49">
      <w:pPr>
        <w:spacing w:after="0"/>
      </w:pPr>
    </w:p>
    <w:p w:rsidR="34C0EC51" w:rsidP="34C0EC51" w:rsidRDefault="34C0EC51" w14:paraId="2709FEA6" w14:textId="0CC35B65">
      <w:pPr>
        <w:spacing w:after="0"/>
      </w:pPr>
    </w:p>
    <w:p w:rsidR="34C0EC51" w:rsidP="34C0EC51" w:rsidRDefault="34C0EC51" w14:paraId="273270D4" w14:textId="39C37CB4">
      <w:pPr>
        <w:spacing w:after="0"/>
      </w:pPr>
    </w:p>
    <w:p w:rsidR="34C0EC51" w:rsidP="34C0EC51" w:rsidRDefault="34C0EC51" w14:paraId="016C7A49" w14:textId="66E97623">
      <w:pPr>
        <w:spacing w:after="0"/>
      </w:pPr>
    </w:p>
    <w:p w:rsidR="34C0EC51" w:rsidP="34C0EC51" w:rsidRDefault="34C0EC51" w14:paraId="70348384" w14:textId="7F5B037E">
      <w:pPr>
        <w:spacing w:after="0"/>
      </w:pPr>
    </w:p>
    <w:p w:rsidRPr="00B30672" w:rsidR="0CD08726" w:rsidP="34C0EC51" w:rsidRDefault="0CD08726" w14:paraId="498364AC" w14:textId="787236E5">
      <w:pPr>
        <w:pStyle w:val="2"/>
      </w:pPr>
      <w:bookmarkStart w:name="_Toc165547477" w:id="15"/>
      <w:r w:rsidRPr="00B30672">
        <w:t>Δημιουργία πρότυπου αρχείου για εισαγωγή Φαρμακοποιών</w:t>
      </w:r>
      <w:bookmarkEnd w:id="15"/>
    </w:p>
    <w:p w:rsidRPr="00B30672" w:rsidR="017384F4" w:rsidP="34C0EC51" w:rsidRDefault="017384F4" w14:paraId="29C4F1A2" w14:textId="1359CFEC">
      <w:r w:rsidRPr="00B30672">
        <w:t xml:space="preserve">Σας έχει αποσταλλεί ένα αρχείο </w:t>
      </w:r>
      <w:r w:rsidRPr="34C0EC51">
        <w:rPr>
          <w:lang w:val="en-US"/>
        </w:rPr>
        <w:t>excel</w:t>
      </w:r>
      <w:r w:rsidRPr="00B30672">
        <w:t xml:space="preserve"> σαν Πρότυπο αρχείο φαρμακοποιών το οποίο είναι αυτό που φαίνεται στην εικόνα από κάτω</w:t>
      </w:r>
      <w:r w:rsidRPr="00B30672" w:rsidR="58B18FCF">
        <w:t xml:space="preserve">(Υπάρχουν και άλλες στήλες απλά δεν </w:t>
      </w:r>
      <w:r w:rsidRPr="00B30672" w:rsidR="434BC928">
        <w:t>φαίνονται</w:t>
      </w:r>
      <w:r w:rsidRPr="00B30672" w:rsidR="58B18FCF">
        <w:t xml:space="preserve"> στην εικόνα)</w:t>
      </w:r>
      <w:r w:rsidRPr="00B30672">
        <w:t>:</w:t>
      </w:r>
    </w:p>
    <w:p w:rsidR="70425135" w:rsidP="34C0EC51" w:rsidRDefault="70425135" w14:paraId="40DA006C" w14:textId="55989628">
      <w:r>
        <w:rPr>
          <w:noProof/>
        </w:rPr>
        <w:drawing>
          <wp:inline distT="0" distB="0" distL="0" distR="0" wp14:anchorId="7C294AFD" wp14:editId="64C996A8">
            <wp:extent cx="6753225" cy="1266230"/>
            <wp:effectExtent l="0" t="0" r="0" b="0"/>
            <wp:docPr id="1479097085" name="Εικόνα 147909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753225" cy="1266230"/>
                    </a:xfrm>
                    <a:prstGeom prst="rect">
                      <a:avLst/>
                    </a:prstGeom>
                  </pic:spPr>
                </pic:pic>
              </a:graphicData>
            </a:graphic>
          </wp:inline>
        </w:drawing>
      </w:r>
    </w:p>
    <w:p w:rsidR="34C0EC51" w:rsidP="34C0EC51" w:rsidRDefault="34C0EC51" w14:paraId="7C3F382C" w14:textId="474D542C">
      <w:pPr>
        <w:rPr>
          <w:lang w:val="en-US"/>
        </w:rPr>
      </w:pPr>
    </w:p>
    <w:p w:rsidR="0CD08726" w:rsidP="34C0EC51" w:rsidRDefault="0CD08726" w14:paraId="76316DBC" w14:textId="197B178B">
      <w:r w:rsidRPr="00B30672">
        <w:t>Την ίδια ακριβώς διαδικασία χρησιμοποιούμε και για την εισαγωγή φαρμακοποιών με την μόνη εξαίρεσ</w:t>
      </w:r>
      <w:r w:rsidRPr="00B30672" w:rsidR="291BDFB6">
        <w:t>η</w:t>
      </w:r>
      <w:r w:rsidRPr="00B30672">
        <w:t xml:space="preserve"> ότι επιλέγουμε: </w:t>
      </w:r>
      <w:r w:rsidRPr="00B30672">
        <w:rPr>
          <w:b/>
          <w:bCs/>
        </w:rPr>
        <w:t>Βοηθητικά αρχεία</w:t>
      </w:r>
      <w:r w:rsidRPr="00B30672">
        <w:t xml:space="preserve"> και μετά </w:t>
      </w:r>
      <w:r w:rsidRPr="00B30672" w:rsidR="2EE73667">
        <w:rPr>
          <w:b/>
          <w:bCs/>
        </w:rPr>
        <w:t xml:space="preserve">Εισαγωγή Φαρμακοποιών από αρχείο </w:t>
      </w:r>
      <w:r w:rsidRPr="00B30672" w:rsidR="2EE73667">
        <w:rPr>
          <w:b/>
          <w:bCs/>
          <w:lang w:val="en-US"/>
        </w:rPr>
        <w:t>CSV</w:t>
      </w:r>
      <w:r w:rsidRPr="00B30672" w:rsidR="2EE73667">
        <w:t>.</w:t>
      </w:r>
      <w:r>
        <w:br/>
      </w:r>
      <w:r w:rsidR="41345864">
        <w:rPr>
          <w:noProof/>
        </w:rPr>
        <w:drawing>
          <wp:inline distT="0" distB="0" distL="0" distR="0" wp14:anchorId="610AAC8A" wp14:editId="78DD31DA">
            <wp:extent cx="2874586" cy="4219575"/>
            <wp:effectExtent l="0" t="0" r="0" b="0"/>
            <wp:docPr id="2146054886" name="Εικόνα 214605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874586" cy="4219575"/>
                    </a:xfrm>
                    <a:prstGeom prst="rect">
                      <a:avLst/>
                    </a:prstGeom>
                  </pic:spPr>
                </pic:pic>
              </a:graphicData>
            </a:graphic>
          </wp:inline>
        </w:drawing>
      </w:r>
    </w:p>
    <w:p w:rsidR="00BC23F8" w:rsidP="0069560B" w:rsidRDefault="00BC23F8" w14:paraId="20F4CE3A" w14:textId="7F0591C9">
      <w:pPr>
        <w:pStyle w:val="2"/>
        <w:ind w:left="0"/>
      </w:pPr>
      <w:bookmarkStart w:name="_Toc165547478" w:id="16"/>
      <w:r>
        <w:t>Μαζική εισαγωγή φαρμακοποιών σε φαρμακεία με ίδιο ΑΦΜ</w:t>
      </w:r>
      <w:bookmarkEnd w:id="16"/>
    </w:p>
    <w:p w:rsidR="00BC23F8" w:rsidP="00BC23F8" w:rsidRDefault="00BC23F8" w14:paraId="6447552A" w14:textId="5386974D">
      <w:pPr>
        <w:rPr>
          <w:lang w:eastAsia="el-GR"/>
        </w:rPr>
      </w:pPr>
      <w:r>
        <w:rPr>
          <w:lang w:eastAsia="el-GR"/>
        </w:rPr>
        <w:t>Για να εισάγετε μέσα στα φαρμακεία τους φαρμακοποιούς που έχουν τον ίδιο ΑΦΜ με το ΑΦΜ των φαρμακείων θα κάνετε το εξής:</w:t>
      </w:r>
    </w:p>
    <w:p w:rsidR="00BC23F8" w:rsidP="00BC23F8" w:rsidRDefault="00BC23F8" w14:paraId="3056DB67" w14:textId="146FE3D6">
      <w:pPr>
        <w:rPr>
          <w:lang w:eastAsia="el-GR"/>
        </w:rPr>
      </w:pPr>
      <w:r>
        <w:rPr>
          <w:lang w:eastAsia="el-GR"/>
        </w:rPr>
        <w:t xml:space="preserve">Φαρμακεία </w:t>
      </w:r>
      <w:r>
        <w:rPr>
          <w:rFonts w:ascii="Wingdings" w:hAnsi="Wingdings" w:eastAsia="Wingdings" w:cs="Wingdings"/>
          <w:lang w:eastAsia="el-GR"/>
        </w:rPr>
        <w:t>à</w:t>
      </w:r>
      <w:r>
        <w:rPr>
          <w:lang w:eastAsia="el-GR"/>
        </w:rPr>
        <w:t xml:space="preserve"> εύρεση φαρμακείων και αφού πατήσετε εκτέλεση κριτηρίων θα σας εμφανίσει όλα τα φαρμακεία που έχετε καταχωρήσει. Επιλέγετε όλα τα φαρμακεία ( </w:t>
      </w:r>
      <w:r>
        <w:rPr>
          <w:lang w:val="en-US" w:eastAsia="el-GR"/>
        </w:rPr>
        <w:t>CTRL</w:t>
      </w:r>
      <w:r w:rsidRPr="00BC23F8">
        <w:rPr>
          <w:lang w:eastAsia="el-GR"/>
        </w:rPr>
        <w:t xml:space="preserve"> + </w:t>
      </w:r>
      <w:r>
        <w:rPr>
          <w:lang w:val="en-US" w:eastAsia="el-GR"/>
        </w:rPr>
        <w:t>A</w:t>
      </w:r>
      <w:r w:rsidRPr="00BC23F8">
        <w:rPr>
          <w:lang w:eastAsia="el-GR"/>
        </w:rPr>
        <w:t xml:space="preserve">) </w:t>
      </w:r>
      <w:r>
        <w:rPr>
          <w:lang w:eastAsia="el-GR"/>
        </w:rPr>
        <w:t xml:space="preserve">και στην συνέχεια </w:t>
      </w:r>
      <w:r>
        <w:rPr>
          <w:lang w:eastAsia="el-GR"/>
        </w:rPr>
        <w:t xml:space="preserve">ενέργειες </w:t>
      </w:r>
      <w:r>
        <w:rPr>
          <w:rFonts w:ascii="Wingdings" w:hAnsi="Wingdings" w:eastAsia="Wingdings" w:cs="Wingdings"/>
          <w:lang w:eastAsia="el-GR"/>
        </w:rPr>
        <w:t>à</w:t>
      </w:r>
      <w:r>
        <w:rPr>
          <w:lang w:eastAsia="el-GR"/>
        </w:rPr>
        <w:t xml:space="preserve"> μαζική εισαγωγή Φαρμακοποιών με ίδιο ΑΦΜ.</w:t>
      </w:r>
      <w:r w:rsidR="007474C7">
        <w:rPr>
          <w:noProof/>
          <w:lang w:eastAsia="el-GR"/>
        </w:rPr>
        <w:drawing>
          <wp:inline distT="0" distB="0" distL="0" distR="0" wp14:anchorId="44DF1153" wp14:editId="20450F7D">
            <wp:extent cx="5934075" cy="3752850"/>
            <wp:effectExtent l="0" t="0" r="9525" b="0"/>
            <wp:docPr id="76180102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3752850"/>
                    </a:xfrm>
                    <a:prstGeom prst="rect">
                      <a:avLst/>
                    </a:prstGeom>
                    <a:noFill/>
                    <a:ln>
                      <a:noFill/>
                    </a:ln>
                  </pic:spPr>
                </pic:pic>
              </a:graphicData>
            </a:graphic>
          </wp:inline>
        </w:drawing>
      </w:r>
    </w:p>
    <w:p w:rsidR="00BC23F8" w:rsidP="00BC23F8" w:rsidRDefault="00BC23F8" w14:paraId="5F3A0693" w14:textId="5C28BF08">
      <w:pPr>
        <w:pStyle w:val="2"/>
        <w:ind w:left="0"/>
      </w:pPr>
      <w:bookmarkStart w:name="_Toc165547479" w:id="17"/>
      <w:r>
        <w:t>Εισαγωγή φαρμακοποιών σε φαρμακεία με διαφορετικό ΑΦΜ</w:t>
      </w:r>
      <w:bookmarkEnd w:id="17"/>
    </w:p>
    <w:p w:rsidR="007474C7" w:rsidP="00BC23F8" w:rsidRDefault="00BC23F8" w14:paraId="6B0D7C11" w14:textId="77777777">
      <w:pPr>
        <w:rPr>
          <w:lang w:eastAsia="el-GR"/>
        </w:rPr>
      </w:pPr>
      <w:r>
        <w:rPr>
          <w:lang w:eastAsia="el-GR"/>
        </w:rPr>
        <w:t xml:space="preserve">Στα φαρμακεία που </w:t>
      </w:r>
      <w:r w:rsidRPr="007474C7" w:rsidR="007474C7">
        <w:rPr>
          <w:b/>
          <w:bCs/>
          <w:lang w:eastAsia="el-GR"/>
        </w:rPr>
        <w:t>Δεν</w:t>
      </w:r>
      <w:r>
        <w:rPr>
          <w:lang w:eastAsia="el-GR"/>
        </w:rPr>
        <w:t xml:space="preserve"> έχουν ίδιο ΑΦΜ με κάποιον φαρμακοποιό ( είτε είναι ΟΕ είτε κάποιος φαρμακοποιός είναι υπεύθυνος φαρμακείου κτλ), με την προηγούμενη μαζική εισαγωγή στο 2.3 δεν θα έχουν κάποιον φαρμακοποιό καταχωρημένο. Για να καταχωρήσετε μέσα σε αυτό το φαρμακείο έναν φαρμακοποιό η διαδικασία είναι η εξής:</w:t>
      </w:r>
      <w:r>
        <w:rPr>
          <w:lang w:eastAsia="el-GR"/>
        </w:rPr>
        <w:br/>
      </w:r>
      <w:r w:rsidRPr="007474C7">
        <w:rPr>
          <w:b/>
          <w:bCs/>
          <w:lang w:eastAsia="el-GR"/>
        </w:rPr>
        <w:t>Φαρμακεία</w:t>
      </w:r>
      <w:r w:rsidRPr="007474C7">
        <w:rPr>
          <w:rFonts w:ascii="Wingdings" w:hAnsi="Wingdings" w:eastAsia="Wingdings" w:cs="Wingdings"/>
          <w:b/>
          <w:bCs/>
          <w:lang w:eastAsia="el-GR"/>
        </w:rPr>
        <w:t>à</w:t>
      </w:r>
      <w:r w:rsidRPr="007474C7">
        <w:rPr>
          <w:b/>
          <w:bCs/>
          <w:lang w:eastAsia="el-GR"/>
        </w:rPr>
        <w:t xml:space="preserve"> εύρεση φαρμακείων </w:t>
      </w:r>
      <w:r w:rsidRPr="007474C7">
        <w:rPr>
          <w:rFonts w:ascii="Wingdings" w:hAnsi="Wingdings" w:eastAsia="Wingdings" w:cs="Wingdings"/>
          <w:b/>
          <w:bCs/>
          <w:lang w:eastAsia="el-GR"/>
        </w:rPr>
        <w:t>à</w:t>
      </w:r>
      <w:r w:rsidRPr="007474C7">
        <w:rPr>
          <w:b/>
          <w:bCs/>
          <w:lang w:eastAsia="el-GR"/>
        </w:rPr>
        <w:t xml:space="preserve"> επιλέγετε ένα φαρμακείο </w:t>
      </w:r>
      <w:r w:rsidRPr="007474C7">
        <w:rPr>
          <w:rFonts w:ascii="Wingdings" w:hAnsi="Wingdings" w:eastAsia="Wingdings" w:cs="Wingdings"/>
          <w:b/>
          <w:bCs/>
          <w:lang w:eastAsia="el-GR"/>
        </w:rPr>
        <w:t>à</w:t>
      </w:r>
      <w:r w:rsidRPr="007474C7">
        <w:rPr>
          <w:b/>
          <w:bCs/>
          <w:lang w:eastAsia="el-GR"/>
        </w:rPr>
        <w:t xml:space="preserve"> φαρμακοποιοί </w:t>
      </w:r>
      <w:r w:rsidRPr="007474C7">
        <w:rPr>
          <w:rFonts w:ascii="Wingdings" w:hAnsi="Wingdings" w:eastAsia="Wingdings" w:cs="Wingdings"/>
          <w:b/>
          <w:bCs/>
          <w:lang w:eastAsia="el-GR"/>
        </w:rPr>
        <w:t>à</w:t>
      </w:r>
      <w:r w:rsidRPr="007474C7">
        <w:rPr>
          <w:b/>
          <w:bCs/>
          <w:lang w:eastAsia="el-GR"/>
        </w:rPr>
        <w:t xml:space="preserve"> διόρθωση </w:t>
      </w:r>
      <w:r w:rsidRPr="007474C7">
        <w:rPr>
          <w:rFonts w:ascii="Wingdings" w:hAnsi="Wingdings" w:eastAsia="Wingdings" w:cs="Wingdings"/>
          <w:b/>
          <w:bCs/>
          <w:lang w:eastAsia="el-GR"/>
        </w:rPr>
        <w:t>à</w:t>
      </w:r>
      <w:r w:rsidRPr="007474C7">
        <w:rPr>
          <w:b/>
          <w:bCs/>
          <w:lang w:eastAsia="el-GR"/>
        </w:rPr>
        <w:t xml:space="preserve"> Νέος φαρμακοποιός </w:t>
      </w:r>
      <w:r w:rsidRPr="007474C7">
        <w:rPr>
          <w:rFonts w:ascii="Wingdings" w:hAnsi="Wingdings" w:eastAsia="Wingdings" w:cs="Wingdings"/>
          <w:b/>
          <w:bCs/>
          <w:lang w:eastAsia="el-GR"/>
        </w:rPr>
        <w:t>à</w:t>
      </w:r>
      <w:r w:rsidRPr="007474C7">
        <w:rPr>
          <w:b/>
          <w:bCs/>
          <w:lang w:eastAsia="el-GR"/>
        </w:rPr>
        <w:t xml:space="preserve"> εισαγωγή φαρμακοποιού</w:t>
      </w:r>
      <w:r>
        <w:rPr>
          <w:lang w:eastAsia="el-GR"/>
        </w:rPr>
        <w:t>.</w:t>
      </w:r>
    </w:p>
    <w:p w:rsidR="007474C7" w:rsidP="00BC23F8" w:rsidRDefault="007474C7" w14:paraId="51530B6E" w14:textId="0E8A4F36">
      <w:pPr>
        <w:rPr>
          <w:lang w:eastAsia="el-GR"/>
        </w:rPr>
      </w:pPr>
      <w:r>
        <w:rPr>
          <w:noProof/>
          <w:lang w:eastAsia="el-GR"/>
        </w:rPr>
        <w:drawing>
          <wp:inline distT="0" distB="0" distL="0" distR="0" wp14:anchorId="16D08F90" wp14:editId="6E94E610">
            <wp:extent cx="4381500" cy="3061433"/>
            <wp:effectExtent l="0" t="0" r="0" b="5715"/>
            <wp:docPr id="179718964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88725" cy="3066481"/>
                    </a:xfrm>
                    <a:prstGeom prst="rect">
                      <a:avLst/>
                    </a:prstGeom>
                    <a:noFill/>
                    <a:ln>
                      <a:noFill/>
                    </a:ln>
                  </pic:spPr>
                </pic:pic>
              </a:graphicData>
            </a:graphic>
          </wp:inline>
        </w:drawing>
      </w:r>
    </w:p>
    <w:p w:rsidR="00BC23F8" w:rsidP="00BC23F8" w:rsidRDefault="00BC23F8" w14:paraId="5A8895FC" w14:textId="787F93B9">
      <w:pPr>
        <w:rPr>
          <w:lang w:eastAsia="el-GR"/>
        </w:rPr>
      </w:pPr>
      <w:r>
        <w:rPr>
          <w:lang w:eastAsia="el-GR"/>
        </w:rPr>
        <w:t xml:space="preserve"> Σας εμφανίζεται μία καρτέλα που μπορείτε να βρείτε τον φαρμακοποιό που θέλετε απλά βάζοντας ένα επώνυμο ή όνομα κλπ</w:t>
      </w:r>
      <w:r w:rsidR="007474C7">
        <w:rPr>
          <w:lang w:eastAsia="el-GR"/>
        </w:rPr>
        <w:t xml:space="preserve"> και πατώντας </w:t>
      </w:r>
      <w:r w:rsidRPr="007474C7" w:rsidR="007474C7">
        <w:rPr>
          <w:b/>
          <w:bCs/>
          <w:lang w:eastAsia="el-GR"/>
        </w:rPr>
        <w:t>Εύρεση</w:t>
      </w:r>
      <w:r w:rsidR="007474C7">
        <w:rPr>
          <w:lang w:eastAsia="el-GR"/>
        </w:rPr>
        <w:t xml:space="preserve">. Επιλέγετε τον φαρμακοποιό και πατάτε </w:t>
      </w:r>
      <w:r w:rsidRPr="007474C7" w:rsidR="007474C7">
        <w:rPr>
          <w:b/>
          <w:bCs/>
          <w:lang w:eastAsia="el-GR"/>
        </w:rPr>
        <w:t>επιλογή</w:t>
      </w:r>
      <w:r w:rsidR="007474C7">
        <w:rPr>
          <w:lang w:eastAsia="el-GR"/>
        </w:rPr>
        <w:t xml:space="preserve">. Στην συνέχεια </w:t>
      </w:r>
      <w:r w:rsidRPr="007474C7" w:rsidR="007474C7">
        <w:rPr>
          <w:b/>
          <w:bCs/>
          <w:lang w:eastAsia="el-GR"/>
        </w:rPr>
        <w:t>Καταχώρηση</w:t>
      </w:r>
      <w:r w:rsidR="007474C7">
        <w:rPr>
          <w:lang w:eastAsia="el-GR"/>
        </w:rPr>
        <w:t xml:space="preserve"> και ο φαρμακοποιός καταχωρήθηκε επιτυχώς.</w:t>
      </w:r>
    </w:p>
    <w:p w:rsidRPr="00BC23F8" w:rsidR="007474C7" w:rsidP="00BC23F8" w:rsidRDefault="007474C7" w14:paraId="09B8DFCB" w14:textId="215E12D1">
      <w:pPr>
        <w:rPr>
          <w:lang w:eastAsia="el-GR"/>
        </w:rPr>
      </w:pPr>
      <w:r>
        <w:rPr>
          <w:noProof/>
          <w:lang w:eastAsia="el-GR"/>
        </w:rPr>
        <w:drawing>
          <wp:inline distT="0" distB="0" distL="0" distR="0" wp14:anchorId="7C8CFCD7" wp14:editId="072CEBC5">
            <wp:extent cx="4448175" cy="2970211"/>
            <wp:effectExtent l="0" t="0" r="0" b="1905"/>
            <wp:docPr id="131882137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75952" cy="2988759"/>
                    </a:xfrm>
                    <a:prstGeom prst="rect">
                      <a:avLst/>
                    </a:prstGeom>
                    <a:noFill/>
                    <a:ln>
                      <a:noFill/>
                    </a:ln>
                  </pic:spPr>
                </pic:pic>
              </a:graphicData>
            </a:graphic>
          </wp:inline>
        </w:drawing>
      </w:r>
    </w:p>
    <w:p w:rsidRPr="00BC23F8" w:rsidR="00BC23F8" w:rsidP="00BC23F8" w:rsidRDefault="00BC23F8" w14:paraId="4C10B8F8" w14:textId="77777777">
      <w:pPr>
        <w:rPr>
          <w:lang w:eastAsia="el-GR"/>
        </w:rPr>
      </w:pPr>
    </w:p>
    <w:p w:rsidR="00A1693A" w:rsidP="00A1693A" w:rsidRDefault="00A1693A" w14:paraId="15D4D776" w14:textId="00CC1077">
      <w:pPr>
        <w:pStyle w:val="1"/>
      </w:pPr>
      <w:bookmarkStart w:name="_Toc165547480" w:id="18"/>
      <w:r>
        <w:t xml:space="preserve">Κεφάλαιο </w:t>
      </w:r>
      <w:r w:rsidR="00C7799C">
        <w:t>4</w:t>
      </w:r>
      <w:r>
        <w:t xml:space="preserve"> Λοιπές εργασίες</w:t>
      </w:r>
      <w:bookmarkEnd w:id="18"/>
    </w:p>
    <w:p w:rsidR="00A1693A" w:rsidP="00A1693A" w:rsidRDefault="00A1693A" w14:paraId="37A7FA95" w14:textId="77777777">
      <w:pPr>
        <w:rPr>
          <w:lang w:eastAsia="el-GR"/>
        </w:rPr>
      </w:pPr>
    </w:p>
    <w:p w:rsidR="00A1693A" w:rsidP="00A1693A" w:rsidRDefault="00A1693A" w14:paraId="6B61C72B" w14:textId="3E4A2DC0">
      <w:pPr>
        <w:pStyle w:val="2"/>
      </w:pPr>
      <w:bookmarkStart w:name="_Toc165547481" w:id="19"/>
      <w:r>
        <w:t>Βεβαίωση παραλαβής συνταγών</w:t>
      </w:r>
      <w:bookmarkEnd w:id="19"/>
    </w:p>
    <w:p w:rsidR="00A1693A" w:rsidP="00A1693A" w:rsidRDefault="00A1693A" w14:paraId="635B8128" w14:textId="77777777">
      <w:pPr>
        <w:rPr>
          <w:lang w:eastAsia="el-GR"/>
        </w:rPr>
      </w:pPr>
    </w:p>
    <w:p w:rsidRPr="00A1693A" w:rsidR="00A1693A" w:rsidP="00A1693A" w:rsidRDefault="00A1693A" w14:paraId="52B190AE" w14:textId="3E6D7A7C">
      <w:pPr>
        <w:rPr>
          <w:lang w:eastAsia="el-GR"/>
        </w:rPr>
      </w:pPr>
      <w:r>
        <w:rPr>
          <w:lang w:eastAsia="el-GR"/>
        </w:rPr>
        <w:t xml:space="preserve">Επιλέγετε </w:t>
      </w:r>
      <w:r w:rsidRPr="007F11F6">
        <w:rPr>
          <w:b/>
          <w:bCs/>
          <w:lang w:eastAsia="el-GR"/>
        </w:rPr>
        <w:t>Φαρμακεία</w:t>
      </w:r>
      <w:r>
        <w:rPr>
          <w:lang w:eastAsia="el-GR"/>
        </w:rPr>
        <w:t xml:space="preserve"> και στην συνέχεια </w:t>
      </w:r>
      <w:r w:rsidRPr="007F11F6">
        <w:rPr>
          <w:b/>
          <w:bCs/>
          <w:lang w:eastAsia="el-GR"/>
        </w:rPr>
        <w:t>Εύρεση παραλαβών συνταγών</w:t>
      </w:r>
      <w:r>
        <w:rPr>
          <w:lang w:eastAsia="el-GR"/>
        </w:rPr>
        <w:t>.</w:t>
      </w:r>
    </w:p>
    <w:p w:rsidR="34C0EC51" w:rsidP="34C0EC51" w:rsidRDefault="00A1693A" w14:paraId="0C3FE628" w14:textId="2314BCEA">
      <w:r>
        <w:rPr>
          <w:noProof/>
        </w:rPr>
        <w:drawing>
          <wp:inline distT="0" distB="0" distL="0" distR="0" wp14:anchorId="6DA01B0C" wp14:editId="09F95CE5">
            <wp:extent cx="2667372" cy="1524213"/>
            <wp:effectExtent l="0" t="0" r="0" b="0"/>
            <wp:docPr id="192239092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90920" name="Εικόνα 1922390920"/>
                    <pic:cNvPicPr/>
                  </pic:nvPicPr>
                  <pic:blipFill>
                    <a:blip r:embed="rId46">
                      <a:extLst>
                        <a:ext uri="{28A0092B-C50C-407E-A947-70E740481C1C}">
                          <a14:useLocalDpi xmlns:a14="http://schemas.microsoft.com/office/drawing/2010/main" val="0"/>
                        </a:ext>
                      </a:extLst>
                    </a:blip>
                    <a:stretch>
                      <a:fillRect/>
                    </a:stretch>
                  </pic:blipFill>
                  <pic:spPr>
                    <a:xfrm>
                      <a:off x="0" y="0"/>
                      <a:ext cx="2667372" cy="1524213"/>
                    </a:xfrm>
                    <a:prstGeom prst="rect">
                      <a:avLst/>
                    </a:prstGeom>
                  </pic:spPr>
                </pic:pic>
              </a:graphicData>
            </a:graphic>
          </wp:inline>
        </w:drawing>
      </w:r>
    </w:p>
    <w:p w:rsidR="009A224C" w:rsidP="009A224C" w:rsidRDefault="00A1693A" w14:paraId="13959DDE" w14:textId="497C91B0">
      <w:r>
        <w:t xml:space="preserve">Επιλέγετε </w:t>
      </w:r>
      <w:r w:rsidRPr="007F11F6">
        <w:rPr>
          <w:b/>
          <w:bCs/>
        </w:rPr>
        <w:t>Νέα Παραλαβή</w:t>
      </w:r>
      <w:r>
        <w:t xml:space="preserve"> και στην συνέχεια εμφανίζεται μία καρτέλα</w:t>
      </w:r>
      <w:r w:rsidR="009A224C">
        <w:t>.</w:t>
      </w:r>
      <w:r w:rsidRPr="009A224C" w:rsidR="009A224C">
        <w:t xml:space="preserve"> </w:t>
      </w:r>
      <w:r w:rsidR="009A224C">
        <w:t xml:space="preserve">. Συμπληρώνετε τα πεδία και πατάτε </w:t>
      </w:r>
      <w:r w:rsidRPr="007F11F6" w:rsidR="009A224C">
        <w:rPr>
          <w:b/>
          <w:bCs/>
        </w:rPr>
        <w:t>Καταχώρηση</w:t>
      </w:r>
      <w:r w:rsidR="009A224C">
        <w:t>.</w:t>
      </w:r>
    </w:p>
    <w:p w:rsidR="00A1693A" w:rsidP="009A224C" w:rsidRDefault="00A1693A" w14:paraId="7A8D71CF" w14:textId="6DD618A6"/>
    <w:p w:rsidR="00A1693A" w:rsidP="34C0EC51" w:rsidRDefault="00A1693A" w14:paraId="2ECEB294" w14:textId="4F28B52C">
      <w:r>
        <w:rPr>
          <w:noProof/>
        </w:rPr>
        <w:drawing>
          <wp:inline distT="0" distB="0" distL="0" distR="0" wp14:anchorId="67BB4268" wp14:editId="102AAEB7">
            <wp:extent cx="5941060" cy="306705"/>
            <wp:effectExtent l="0" t="0" r="2540" b="0"/>
            <wp:docPr id="95064616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46166" name="Εικόνα 950646166"/>
                    <pic:cNvPicPr/>
                  </pic:nvPicPr>
                  <pic:blipFill>
                    <a:blip r:embed="rId47">
                      <a:extLst>
                        <a:ext uri="{28A0092B-C50C-407E-A947-70E740481C1C}">
                          <a14:useLocalDpi xmlns:a14="http://schemas.microsoft.com/office/drawing/2010/main" val="0"/>
                        </a:ext>
                      </a:extLst>
                    </a:blip>
                    <a:stretch>
                      <a:fillRect/>
                    </a:stretch>
                  </pic:blipFill>
                  <pic:spPr>
                    <a:xfrm>
                      <a:off x="0" y="0"/>
                      <a:ext cx="5941060" cy="306705"/>
                    </a:xfrm>
                    <a:prstGeom prst="rect">
                      <a:avLst/>
                    </a:prstGeom>
                  </pic:spPr>
                </pic:pic>
              </a:graphicData>
            </a:graphic>
          </wp:inline>
        </w:drawing>
      </w:r>
    </w:p>
    <w:p w:rsidR="009A224C" w:rsidP="009A224C" w:rsidRDefault="009A224C" w14:paraId="6C9F86AC" w14:textId="59ABC719">
      <w:r>
        <w:rPr>
          <w:noProof/>
        </w:rPr>
        <w:drawing>
          <wp:inline distT="0" distB="0" distL="0" distR="0" wp14:anchorId="2E01E80B" wp14:editId="34CA7D28">
            <wp:extent cx="4305901" cy="2553056"/>
            <wp:effectExtent l="0" t="0" r="0" b="0"/>
            <wp:docPr id="24103479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34791" name="Εικόνα 241034791"/>
                    <pic:cNvPicPr/>
                  </pic:nvPicPr>
                  <pic:blipFill>
                    <a:blip r:embed="rId48">
                      <a:extLst>
                        <a:ext uri="{28A0092B-C50C-407E-A947-70E740481C1C}">
                          <a14:useLocalDpi xmlns:a14="http://schemas.microsoft.com/office/drawing/2010/main" val="0"/>
                        </a:ext>
                      </a:extLst>
                    </a:blip>
                    <a:stretch>
                      <a:fillRect/>
                    </a:stretch>
                  </pic:blipFill>
                  <pic:spPr>
                    <a:xfrm>
                      <a:off x="0" y="0"/>
                      <a:ext cx="4305901" cy="2553056"/>
                    </a:xfrm>
                    <a:prstGeom prst="rect">
                      <a:avLst/>
                    </a:prstGeom>
                  </pic:spPr>
                </pic:pic>
              </a:graphicData>
            </a:graphic>
          </wp:inline>
        </w:drawing>
      </w:r>
    </w:p>
    <w:p w:rsidR="009A224C" w:rsidP="009A224C" w:rsidRDefault="009A224C" w14:paraId="70D2049D" w14:textId="1243E86D">
      <w:r>
        <w:t xml:space="preserve">Αφού καταχωρήσετε την Παραλαβή, έχετε την δυνατότητα να την </w:t>
      </w:r>
      <w:r w:rsidRPr="007F11F6">
        <w:rPr>
          <w:b/>
          <w:bCs/>
        </w:rPr>
        <w:t>εκτυπώσετε</w:t>
      </w:r>
      <w:r>
        <w:t xml:space="preserve">. Αριστερά στην οθόνη σας υπάρχει επιλογή Εύρεσης Παραλαβής Συνταγών με διάφορα κριτήρια. Επιλέγοντας τα κριτήρια που επιθυμείτε και πατώντας </w:t>
      </w:r>
      <w:r w:rsidRPr="007F11F6">
        <w:rPr>
          <w:b/>
          <w:bCs/>
        </w:rPr>
        <w:t>εκτέλεση κριτηρίων</w:t>
      </w:r>
      <w:r>
        <w:t xml:space="preserve">, βρίσκετε την ανάλογη παραλαβή. </w:t>
      </w:r>
    </w:p>
    <w:p w:rsidR="009A224C" w:rsidP="009A224C" w:rsidRDefault="009A224C" w14:paraId="78F28F12" w14:textId="3824B0A2">
      <w:r>
        <w:rPr>
          <w:noProof/>
        </w:rPr>
        <w:drawing>
          <wp:inline distT="0" distB="0" distL="0" distR="0" wp14:anchorId="79F967A0" wp14:editId="45672056">
            <wp:extent cx="1952898" cy="3029373"/>
            <wp:effectExtent l="0" t="0" r="9525" b="0"/>
            <wp:docPr id="336573583"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73583" name="Εικόνα 336573583"/>
                    <pic:cNvPicPr/>
                  </pic:nvPicPr>
                  <pic:blipFill>
                    <a:blip r:embed="rId49">
                      <a:extLst>
                        <a:ext uri="{28A0092B-C50C-407E-A947-70E740481C1C}">
                          <a14:useLocalDpi xmlns:a14="http://schemas.microsoft.com/office/drawing/2010/main" val="0"/>
                        </a:ext>
                      </a:extLst>
                    </a:blip>
                    <a:stretch>
                      <a:fillRect/>
                    </a:stretch>
                  </pic:blipFill>
                  <pic:spPr>
                    <a:xfrm>
                      <a:off x="0" y="0"/>
                      <a:ext cx="1952898" cy="3029373"/>
                    </a:xfrm>
                    <a:prstGeom prst="rect">
                      <a:avLst/>
                    </a:prstGeom>
                  </pic:spPr>
                </pic:pic>
              </a:graphicData>
            </a:graphic>
          </wp:inline>
        </w:drawing>
      </w:r>
      <w:r>
        <w:t xml:space="preserve">     </w:t>
      </w:r>
      <w:r>
        <w:rPr>
          <w:noProof/>
        </w:rPr>
        <w:drawing>
          <wp:inline distT="0" distB="0" distL="0" distR="0" wp14:anchorId="729900A7" wp14:editId="4130FD1C">
            <wp:extent cx="5941060" cy="975995"/>
            <wp:effectExtent l="0" t="0" r="2540" b="0"/>
            <wp:docPr id="214570739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07396" name="Εικόνα 2145707396"/>
                    <pic:cNvPicPr/>
                  </pic:nvPicPr>
                  <pic:blipFill>
                    <a:blip r:embed="rId50">
                      <a:extLst>
                        <a:ext uri="{28A0092B-C50C-407E-A947-70E740481C1C}">
                          <a14:useLocalDpi xmlns:a14="http://schemas.microsoft.com/office/drawing/2010/main" val="0"/>
                        </a:ext>
                      </a:extLst>
                    </a:blip>
                    <a:stretch>
                      <a:fillRect/>
                    </a:stretch>
                  </pic:blipFill>
                  <pic:spPr>
                    <a:xfrm>
                      <a:off x="0" y="0"/>
                      <a:ext cx="5941060" cy="975995"/>
                    </a:xfrm>
                    <a:prstGeom prst="rect">
                      <a:avLst/>
                    </a:prstGeom>
                  </pic:spPr>
                </pic:pic>
              </a:graphicData>
            </a:graphic>
          </wp:inline>
        </w:drawing>
      </w:r>
    </w:p>
    <w:p w:rsidR="009A224C" w:rsidP="009A224C" w:rsidRDefault="009A224C" w14:paraId="3B1D93B7" w14:textId="77777777">
      <w:r>
        <w:t xml:space="preserve">Αφού την βρείτε , την επιλέγετε και πατάτε </w:t>
      </w:r>
      <w:r w:rsidRPr="007F11F6">
        <w:rPr>
          <w:b/>
          <w:bCs/>
        </w:rPr>
        <w:t>εκτύπωση</w:t>
      </w:r>
      <w:r>
        <w:t>.</w:t>
      </w:r>
    </w:p>
    <w:p w:rsidR="009A224C" w:rsidP="009A224C" w:rsidRDefault="009A224C" w14:paraId="54436651" w14:textId="5269ACF8">
      <w:r>
        <w:rPr>
          <w:noProof/>
        </w:rPr>
        <w:drawing>
          <wp:inline distT="0" distB="0" distL="0" distR="0" wp14:anchorId="199CC740" wp14:editId="7A0CA6D8">
            <wp:extent cx="4525006" cy="390580"/>
            <wp:effectExtent l="0" t="0" r="0" b="9525"/>
            <wp:docPr id="64160468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04687" name="Εικόνα 641604687"/>
                    <pic:cNvPicPr/>
                  </pic:nvPicPr>
                  <pic:blipFill>
                    <a:blip r:embed="rId51">
                      <a:extLst>
                        <a:ext uri="{28A0092B-C50C-407E-A947-70E740481C1C}">
                          <a14:useLocalDpi xmlns:a14="http://schemas.microsoft.com/office/drawing/2010/main" val="0"/>
                        </a:ext>
                      </a:extLst>
                    </a:blip>
                    <a:stretch>
                      <a:fillRect/>
                    </a:stretch>
                  </pic:blipFill>
                  <pic:spPr>
                    <a:xfrm>
                      <a:off x="0" y="0"/>
                      <a:ext cx="4525006" cy="390580"/>
                    </a:xfrm>
                    <a:prstGeom prst="rect">
                      <a:avLst/>
                    </a:prstGeom>
                  </pic:spPr>
                </pic:pic>
              </a:graphicData>
            </a:graphic>
          </wp:inline>
        </w:drawing>
      </w:r>
    </w:p>
    <w:p w:rsidR="009A224C" w:rsidP="009A224C" w:rsidRDefault="007F11F6" w14:paraId="5E5FA5A9" w14:textId="27ABE3FD">
      <w:r>
        <w:rPr>
          <w:noProof/>
        </w:rPr>
        <w:drawing>
          <wp:inline distT="0" distB="0" distL="0" distR="0" wp14:anchorId="0856276C" wp14:editId="0966BB42">
            <wp:extent cx="6608376" cy="1295400"/>
            <wp:effectExtent l="0" t="0" r="2540" b="0"/>
            <wp:docPr id="2021321810"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21810" name="Εικόνα 202132181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611229" cy="1295959"/>
                    </a:xfrm>
                    <a:prstGeom prst="rect">
                      <a:avLst/>
                    </a:prstGeom>
                  </pic:spPr>
                </pic:pic>
              </a:graphicData>
            </a:graphic>
          </wp:inline>
        </w:drawing>
      </w:r>
    </w:p>
    <w:p w:rsidR="007F11F6" w:rsidP="009A224C" w:rsidRDefault="007F11F6" w14:paraId="7866B71B" w14:textId="4FE61D67">
      <w:r>
        <w:t xml:space="preserve">Σε περίπτωση που θέλετε να εκτυπώνετε λιγότερα ή περισσότερα στοιχεία, μπορείτε να κάνετε το εξής. Πατώντας στις 3 κουκίδες που βρίσκονται ακριβώς δίπλα από την στήλη Κωδ. Μπορείτε να επιλέξετε ποια στοιχεία επιθυμείτε να εκτυπώσετε. </w:t>
      </w:r>
    </w:p>
    <w:p w:rsidR="007F11F6" w:rsidP="009A224C" w:rsidRDefault="007F11F6" w14:paraId="5B7A6922" w14:textId="77777777">
      <w:r>
        <w:rPr>
          <w:noProof/>
        </w:rPr>
        <w:drawing>
          <wp:inline distT="0" distB="0" distL="0" distR="0" wp14:anchorId="4691558F" wp14:editId="4DC17D10">
            <wp:extent cx="3009900" cy="933450"/>
            <wp:effectExtent l="0" t="0" r="0" b="0"/>
            <wp:docPr id="2120713898"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13898" name="Εικόνα 2120713898"/>
                    <pic:cNvPicPr/>
                  </pic:nvPicPr>
                  <pic:blipFill>
                    <a:blip r:embed="rId53">
                      <a:extLst>
                        <a:ext uri="{28A0092B-C50C-407E-A947-70E740481C1C}">
                          <a14:useLocalDpi xmlns:a14="http://schemas.microsoft.com/office/drawing/2010/main" val="0"/>
                        </a:ext>
                      </a:extLst>
                    </a:blip>
                    <a:stretch>
                      <a:fillRect/>
                    </a:stretch>
                  </pic:blipFill>
                  <pic:spPr>
                    <a:xfrm>
                      <a:off x="0" y="0"/>
                      <a:ext cx="3010323" cy="933581"/>
                    </a:xfrm>
                    <a:prstGeom prst="rect">
                      <a:avLst/>
                    </a:prstGeom>
                  </pic:spPr>
                </pic:pic>
              </a:graphicData>
            </a:graphic>
          </wp:inline>
        </w:drawing>
      </w:r>
    </w:p>
    <w:p w:rsidR="007F11F6" w:rsidP="009A224C" w:rsidRDefault="007F11F6" w14:paraId="6CF7D53A" w14:textId="12E7A38F">
      <w:r>
        <w:t xml:space="preserve">  </w:t>
      </w:r>
      <w:r>
        <w:rPr>
          <w:noProof/>
        </w:rPr>
        <w:drawing>
          <wp:inline distT="0" distB="0" distL="0" distR="0" wp14:anchorId="61FCAFAD" wp14:editId="3408A6E1">
            <wp:extent cx="1571844" cy="1609950"/>
            <wp:effectExtent l="0" t="0" r="0" b="9525"/>
            <wp:docPr id="1639848348"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48348" name="Εικόνα 1639848348"/>
                    <pic:cNvPicPr/>
                  </pic:nvPicPr>
                  <pic:blipFill>
                    <a:blip r:embed="rId54">
                      <a:extLst>
                        <a:ext uri="{28A0092B-C50C-407E-A947-70E740481C1C}">
                          <a14:useLocalDpi xmlns:a14="http://schemas.microsoft.com/office/drawing/2010/main" val="0"/>
                        </a:ext>
                      </a:extLst>
                    </a:blip>
                    <a:stretch>
                      <a:fillRect/>
                    </a:stretch>
                  </pic:blipFill>
                  <pic:spPr>
                    <a:xfrm>
                      <a:off x="0" y="0"/>
                      <a:ext cx="1571844" cy="1609950"/>
                    </a:xfrm>
                    <a:prstGeom prst="rect">
                      <a:avLst/>
                    </a:prstGeom>
                  </pic:spPr>
                </pic:pic>
              </a:graphicData>
            </a:graphic>
          </wp:inline>
        </w:drawing>
      </w:r>
    </w:p>
    <w:p w:rsidR="007F11F6" w:rsidP="00C55ACA" w:rsidRDefault="007F11F6" w14:paraId="25D5B113" w14:textId="2E3F72C0">
      <w:pPr>
        <w:pStyle w:val="2"/>
      </w:pPr>
      <w:bookmarkStart w:name="_Toc165547482" w:id="20"/>
      <w:r>
        <w:t>Καταχώρηση τιμολογίων</w:t>
      </w:r>
      <w:bookmarkEnd w:id="20"/>
    </w:p>
    <w:p w:rsidR="007F11F6" w:rsidP="007F11F6" w:rsidRDefault="007F11F6" w14:paraId="574A8BE7" w14:textId="77777777">
      <w:pPr>
        <w:rPr>
          <w:lang w:eastAsia="el-GR"/>
        </w:rPr>
      </w:pPr>
    </w:p>
    <w:p w:rsidR="007F11F6" w:rsidP="007F11F6" w:rsidRDefault="00740414" w14:paraId="510F816E" w14:textId="030B4B52">
      <w:pPr>
        <w:rPr>
          <w:lang w:eastAsia="el-GR"/>
        </w:rPr>
      </w:pPr>
      <w:r>
        <w:rPr>
          <w:lang w:eastAsia="el-GR"/>
        </w:rPr>
        <w:t xml:space="preserve">Επιλέγετε </w:t>
      </w:r>
      <w:r w:rsidRPr="00461B9F">
        <w:rPr>
          <w:b/>
          <w:bCs/>
          <w:lang w:eastAsia="el-GR"/>
        </w:rPr>
        <w:t>Φαρμακεία</w:t>
      </w:r>
      <w:r>
        <w:rPr>
          <w:lang w:eastAsia="el-GR"/>
        </w:rPr>
        <w:t xml:space="preserve"> και στην συνέχεια </w:t>
      </w:r>
      <w:r w:rsidRPr="00461B9F">
        <w:rPr>
          <w:b/>
          <w:bCs/>
          <w:lang w:eastAsia="el-GR"/>
        </w:rPr>
        <w:t>Εύρεση Τιμολογίων Συμβάσεων</w:t>
      </w:r>
      <w:r>
        <w:rPr>
          <w:lang w:eastAsia="el-GR"/>
        </w:rPr>
        <w:t xml:space="preserve">. </w:t>
      </w:r>
    </w:p>
    <w:p w:rsidR="00740414" w:rsidP="007F11F6" w:rsidRDefault="00740414" w14:paraId="59C4998E" w14:textId="506971DF">
      <w:pPr>
        <w:rPr>
          <w:lang w:eastAsia="el-GR"/>
        </w:rPr>
      </w:pPr>
      <w:r>
        <w:rPr>
          <w:noProof/>
          <w:lang w:eastAsia="el-GR"/>
        </w:rPr>
        <w:drawing>
          <wp:inline distT="0" distB="0" distL="0" distR="0" wp14:anchorId="78424D0D" wp14:editId="5B0AD79F">
            <wp:extent cx="2667372" cy="1743318"/>
            <wp:effectExtent l="0" t="0" r="0" b="9525"/>
            <wp:docPr id="254491068"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91068" name="Εικόνα 254491068"/>
                    <pic:cNvPicPr/>
                  </pic:nvPicPr>
                  <pic:blipFill>
                    <a:blip r:embed="rId55">
                      <a:extLst>
                        <a:ext uri="{28A0092B-C50C-407E-A947-70E740481C1C}">
                          <a14:useLocalDpi xmlns:a14="http://schemas.microsoft.com/office/drawing/2010/main" val="0"/>
                        </a:ext>
                      </a:extLst>
                    </a:blip>
                    <a:stretch>
                      <a:fillRect/>
                    </a:stretch>
                  </pic:blipFill>
                  <pic:spPr>
                    <a:xfrm>
                      <a:off x="0" y="0"/>
                      <a:ext cx="2667372" cy="1743318"/>
                    </a:xfrm>
                    <a:prstGeom prst="rect">
                      <a:avLst/>
                    </a:prstGeom>
                  </pic:spPr>
                </pic:pic>
              </a:graphicData>
            </a:graphic>
          </wp:inline>
        </w:drawing>
      </w:r>
    </w:p>
    <w:p w:rsidR="00740414" w:rsidP="00CD0E6F" w:rsidRDefault="00740414" w14:paraId="4A22E870" w14:textId="0A99DD80">
      <w:pPr>
        <w:rPr>
          <w:lang w:eastAsia="el-GR"/>
        </w:rPr>
      </w:pPr>
      <w:r>
        <w:rPr>
          <w:lang w:eastAsia="el-GR"/>
        </w:rPr>
        <w:t>Σας εμφανίζεται μία καρτέλα στην οποία μπορείτε να αναζητήσετε όσα τιμολόγια έχετε καταχωρήσει στο παρελθόν με τον ίδιο τρόπο που αναφέρθηκε παραπάνω</w:t>
      </w:r>
      <w:r w:rsidR="00CD0E6F">
        <w:rPr>
          <w:lang w:eastAsia="el-GR"/>
        </w:rPr>
        <w:t>.</w:t>
      </w:r>
    </w:p>
    <w:p w:rsidR="00740414" w:rsidP="007F11F6" w:rsidRDefault="00CD0E6F" w14:paraId="132045D4" w14:textId="784C3164">
      <w:pPr>
        <w:rPr>
          <w:lang w:eastAsia="el-GR"/>
        </w:rPr>
      </w:pPr>
      <w:r>
        <w:rPr>
          <w:lang w:eastAsia="el-GR"/>
        </w:rPr>
        <w:t>Για να καταχωρήσετε πολλά τιμολόγια μαζί,</w:t>
      </w:r>
      <w:r w:rsidR="00740414">
        <w:rPr>
          <w:lang w:eastAsia="el-GR"/>
        </w:rPr>
        <w:t xml:space="preserve"> επιλέγετε </w:t>
      </w:r>
      <w:r w:rsidRPr="00461B9F" w:rsidR="00740414">
        <w:rPr>
          <w:b/>
          <w:bCs/>
          <w:lang w:eastAsia="el-GR"/>
        </w:rPr>
        <w:t>Μαζική δημιουργία Τιμολογίων</w:t>
      </w:r>
      <w:r w:rsidR="00740414">
        <w:rPr>
          <w:lang w:eastAsia="el-GR"/>
        </w:rPr>
        <w:t xml:space="preserve"> και εμφανίζεται μία καρτέλα.</w:t>
      </w:r>
    </w:p>
    <w:p w:rsidRPr="007F11F6" w:rsidR="00740414" w:rsidP="007F11F6" w:rsidRDefault="00740414" w14:paraId="022D867E" w14:textId="6FBEB26A">
      <w:pPr>
        <w:rPr>
          <w:lang w:eastAsia="el-GR"/>
        </w:rPr>
      </w:pPr>
      <w:r>
        <w:rPr>
          <w:noProof/>
          <w:lang w:eastAsia="el-GR"/>
        </w:rPr>
        <w:drawing>
          <wp:inline distT="0" distB="0" distL="0" distR="0" wp14:anchorId="01CF8AC4" wp14:editId="788C5230">
            <wp:extent cx="5941060" cy="3272155"/>
            <wp:effectExtent l="0" t="0" r="2540" b="4445"/>
            <wp:docPr id="757729390"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29390" name="Εικόνα 757729390"/>
                    <pic:cNvPicPr/>
                  </pic:nvPicPr>
                  <pic:blipFill>
                    <a:blip r:embed="rId56">
                      <a:extLst>
                        <a:ext uri="{28A0092B-C50C-407E-A947-70E740481C1C}">
                          <a14:useLocalDpi xmlns:a14="http://schemas.microsoft.com/office/drawing/2010/main" val="0"/>
                        </a:ext>
                      </a:extLst>
                    </a:blip>
                    <a:stretch>
                      <a:fillRect/>
                    </a:stretch>
                  </pic:blipFill>
                  <pic:spPr>
                    <a:xfrm>
                      <a:off x="0" y="0"/>
                      <a:ext cx="5941060" cy="3272155"/>
                    </a:xfrm>
                    <a:prstGeom prst="rect">
                      <a:avLst/>
                    </a:prstGeom>
                  </pic:spPr>
                </pic:pic>
              </a:graphicData>
            </a:graphic>
          </wp:inline>
        </w:drawing>
      </w:r>
    </w:p>
    <w:p w:rsidR="009A224C" w:rsidP="009A224C" w:rsidRDefault="009A224C" w14:paraId="650ABFFE" w14:textId="528A86AE">
      <w:r>
        <w:t xml:space="preserve"> </w:t>
      </w:r>
      <w:r w:rsidR="00740414">
        <w:t xml:space="preserve">Επιλέγετε τον </w:t>
      </w:r>
      <w:r w:rsidRPr="00461B9F" w:rsidR="00740414">
        <w:rPr>
          <w:b/>
          <w:bCs/>
        </w:rPr>
        <w:t>μεγενθυτικό φακό</w:t>
      </w:r>
      <w:r w:rsidR="00740414">
        <w:t xml:space="preserve"> </w:t>
      </w:r>
      <w:r w:rsidR="00461B9F">
        <w:t xml:space="preserve">και στην συνέχεια κάνετε αναζήτηση του φαρμακείου που επιθυμείτε. Η Αναζήτηση μπορεί να γίνει με: </w:t>
      </w:r>
      <w:r w:rsidRPr="00461B9F" w:rsidR="00461B9F">
        <w:rPr>
          <w:b/>
          <w:bCs/>
        </w:rPr>
        <w:t>Κωδ. Φαρμακείου, Επωνυμία, Α.Φ.Μ. , ΑΡ.Γ.Ε.Μ.Η</w:t>
      </w:r>
      <w:r w:rsidR="00461B9F">
        <w:t xml:space="preserve">. Επίσης επιλέγοντας τον </w:t>
      </w:r>
      <w:r w:rsidRPr="00461B9F" w:rsidR="00461B9F">
        <w:rPr>
          <w:b/>
          <w:bCs/>
        </w:rPr>
        <w:t>μεγενθυτικό φακό</w:t>
      </w:r>
      <w:r w:rsidR="00461B9F">
        <w:t xml:space="preserve"> σας εμφανίζει στον κάτω πίνακα όλα τα φαρμακεία. Με αυτόν τον τρόπο μπορείτε να επιλέξετε το φαρμακείο που θέλετε και να πατήσετε </w:t>
      </w:r>
      <w:r w:rsidRPr="00461B9F" w:rsidR="00461B9F">
        <w:rPr>
          <w:b/>
          <w:bCs/>
        </w:rPr>
        <w:t>Επιλογή</w:t>
      </w:r>
      <w:r w:rsidR="00461B9F">
        <w:t>.</w:t>
      </w:r>
    </w:p>
    <w:p w:rsidR="00461B9F" w:rsidP="009A224C" w:rsidRDefault="00461B9F" w14:paraId="50B5697E" w14:textId="506FEC8D">
      <w:r>
        <w:rPr>
          <w:noProof/>
        </w:rPr>
        <w:drawing>
          <wp:inline distT="0" distB="0" distL="0" distR="0" wp14:anchorId="70D2B2DD" wp14:editId="5760E9E0">
            <wp:extent cx="5941060" cy="3963670"/>
            <wp:effectExtent l="0" t="0" r="2540" b="0"/>
            <wp:docPr id="1063335218"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35218" name="Εικόνα 1063335218"/>
                    <pic:cNvPicPr/>
                  </pic:nvPicPr>
                  <pic:blipFill>
                    <a:blip r:embed="rId57">
                      <a:extLst>
                        <a:ext uri="{28A0092B-C50C-407E-A947-70E740481C1C}">
                          <a14:useLocalDpi xmlns:a14="http://schemas.microsoft.com/office/drawing/2010/main" val="0"/>
                        </a:ext>
                      </a:extLst>
                    </a:blip>
                    <a:stretch>
                      <a:fillRect/>
                    </a:stretch>
                  </pic:blipFill>
                  <pic:spPr>
                    <a:xfrm>
                      <a:off x="0" y="0"/>
                      <a:ext cx="5941060" cy="3963670"/>
                    </a:xfrm>
                    <a:prstGeom prst="rect">
                      <a:avLst/>
                    </a:prstGeom>
                  </pic:spPr>
                </pic:pic>
              </a:graphicData>
            </a:graphic>
          </wp:inline>
        </w:drawing>
      </w:r>
    </w:p>
    <w:p w:rsidR="00461B9F" w:rsidP="009A224C" w:rsidRDefault="00461B9F" w14:paraId="612B8EE5" w14:textId="2A929080">
      <w:pPr>
        <w:rPr>
          <w:b/>
          <w:bCs/>
        </w:rPr>
      </w:pPr>
      <w:r>
        <w:t xml:space="preserve">Στην συνέχεια σας εμφανίζει έναν πίνακα όπου περιέχει όλες τις συμβάσεις του φαρμακείου. Οι </w:t>
      </w:r>
      <w:r w:rsidRPr="00461B9F">
        <w:rPr>
          <w:b/>
          <w:bCs/>
        </w:rPr>
        <w:t>γαλάζιες στήλες</w:t>
      </w:r>
      <w:r>
        <w:t xml:space="preserve"> είναι του Τιμολογίου και θα πρέπει να συμπληρωθούν. Επίσης θα πρέπει να συμπληρωθούν </w:t>
      </w:r>
      <w:r w:rsidRPr="00461B9F">
        <w:rPr>
          <w:b/>
          <w:bCs/>
        </w:rPr>
        <w:t>Έτος</w:t>
      </w:r>
      <w:r>
        <w:t xml:space="preserve"> και </w:t>
      </w:r>
      <w:r w:rsidRPr="00461B9F">
        <w:rPr>
          <w:b/>
          <w:bCs/>
        </w:rPr>
        <w:t>Μήνας</w:t>
      </w:r>
      <w:r>
        <w:t xml:space="preserve">. Τέλος επιλέγετε </w:t>
      </w:r>
      <w:r w:rsidRPr="00461B9F">
        <w:rPr>
          <w:b/>
          <w:bCs/>
        </w:rPr>
        <w:t>Ενημέρωση Τιμολογίων&amp; Καρτέλας Φαρμακείου.</w:t>
      </w:r>
    </w:p>
    <w:p w:rsidRPr="00461B9F" w:rsidR="00461B9F" w:rsidP="009A224C" w:rsidRDefault="00461B9F" w14:paraId="4395A9B9" w14:textId="251E07F0">
      <w:pPr>
        <w:rPr>
          <w:b/>
          <w:bCs/>
        </w:rPr>
      </w:pPr>
      <w:r>
        <w:rPr>
          <w:b/>
          <w:bCs/>
          <w:noProof/>
        </w:rPr>
        <w:drawing>
          <wp:inline distT="0" distB="0" distL="0" distR="0" wp14:anchorId="0C234062" wp14:editId="4BBF9ABB">
            <wp:extent cx="6010275" cy="3310276"/>
            <wp:effectExtent l="0" t="0" r="0" b="4445"/>
            <wp:docPr id="1044100151"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00151" name="Εικόνα 1044100151"/>
                    <pic:cNvPicPr/>
                  </pic:nvPicPr>
                  <pic:blipFill>
                    <a:blip r:embed="rId58">
                      <a:extLst>
                        <a:ext uri="{28A0092B-C50C-407E-A947-70E740481C1C}">
                          <a14:useLocalDpi xmlns:a14="http://schemas.microsoft.com/office/drawing/2010/main" val="0"/>
                        </a:ext>
                      </a:extLst>
                    </a:blip>
                    <a:stretch>
                      <a:fillRect/>
                    </a:stretch>
                  </pic:blipFill>
                  <pic:spPr>
                    <a:xfrm>
                      <a:off x="0" y="0"/>
                      <a:ext cx="6033334" cy="3322976"/>
                    </a:xfrm>
                    <a:prstGeom prst="rect">
                      <a:avLst/>
                    </a:prstGeom>
                  </pic:spPr>
                </pic:pic>
              </a:graphicData>
            </a:graphic>
          </wp:inline>
        </w:drawing>
      </w:r>
    </w:p>
    <w:p w:rsidRPr="00B30672" w:rsidR="00A1693A" w:rsidP="34C0EC51" w:rsidRDefault="00A1693A" w14:paraId="2E8FBA91" w14:textId="77777777"/>
    <w:p w:rsidR="000A5374" w:rsidP="000A5374" w:rsidRDefault="0066308D" w14:paraId="581D2533" w14:textId="339C6833">
      <w:pPr>
        <w:pStyle w:val="2"/>
      </w:pPr>
      <w:r>
        <w:t xml:space="preserve"> </w:t>
      </w:r>
      <w:bookmarkStart w:name="_Toc165547483" w:id="21"/>
      <w:r w:rsidR="000A5374">
        <w:t>Εισαγωγή εισπράξεων από αρχείο/ εισαγωγή είσπραξης</w:t>
      </w:r>
      <w:bookmarkEnd w:id="21"/>
    </w:p>
    <w:p w:rsidR="000A5374" w:rsidP="000A5374" w:rsidRDefault="000A5374" w14:paraId="0E640909" w14:textId="4BD309E4">
      <w:pPr>
        <w:rPr>
          <w:lang w:eastAsia="el-GR"/>
        </w:rPr>
      </w:pPr>
      <w:r>
        <w:rPr>
          <w:lang w:eastAsia="el-GR"/>
        </w:rPr>
        <w:t>Σας έχει αποσταλεί  μαζί με το εγχειρίδιο και ένα πρότυπο αρχείο</w:t>
      </w:r>
      <w:r w:rsidRPr="000A5374">
        <w:rPr>
          <w:lang w:eastAsia="el-GR"/>
        </w:rPr>
        <w:t xml:space="preserve"> </w:t>
      </w:r>
      <w:r>
        <w:rPr>
          <w:lang w:eastAsia="el-GR"/>
        </w:rPr>
        <w:t xml:space="preserve">για την εισαγωγή εισπράξεων από αρχείο </w:t>
      </w:r>
      <w:r>
        <w:rPr>
          <w:lang w:val="en-US" w:eastAsia="el-GR"/>
        </w:rPr>
        <w:t>excel</w:t>
      </w:r>
      <w:r w:rsidRPr="000A5374">
        <w:rPr>
          <w:lang w:eastAsia="el-GR"/>
        </w:rPr>
        <w:t>.</w:t>
      </w:r>
      <w:r>
        <w:rPr>
          <w:lang w:eastAsia="el-GR"/>
        </w:rPr>
        <w:t xml:space="preserve"> Το πρότυπο είναι σαν αυτό στην φωτογραφία: </w:t>
      </w:r>
    </w:p>
    <w:p w:rsidRPr="000A5374" w:rsidR="000A5374" w:rsidP="000A5374" w:rsidRDefault="000A5374" w14:paraId="017ACA32" w14:textId="2D257AD5">
      <w:pPr>
        <w:rPr>
          <w:lang w:eastAsia="el-GR"/>
        </w:rPr>
      </w:pPr>
      <w:r>
        <w:rPr>
          <w:noProof/>
          <w:lang w:eastAsia="el-GR"/>
        </w:rPr>
        <w:drawing>
          <wp:inline distT="0" distB="0" distL="0" distR="0" wp14:anchorId="5A159BCA" wp14:editId="3722609D">
            <wp:extent cx="6490970" cy="828675"/>
            <wp:effectExtent l="0" t="0" r="5080" b="9525"/>
            <wp:docPr id="14209466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95341" cy="829233"/>
                    </a:xfrm>
                    <a:prstGeom prst="rect">
                      <a:avLst/>
                    </a:prstGeom>
                    <a:noFill/>
                    <a:ln>
                      <a:noFill/>
                    </a:ln>
                  </pic:spPr>
                </pic:pic>
              </a:graphicData>
            </a:graphic>
          </wp:inline>
        </w:drawing>
      </w:r>
    </w:p>
    <w:p w:rsidR="00F83991" w:rsidP="00F83991" w:rsidRDefault="000A5374" w14:paraId="01C3BFAD" w14:textId="30539C90">
      <w:pPr>
        <w:rPr>
          <w:b/>
          <w:bCs/>
          <w:lang w:eastAsia="el-GR"/>
        </w:rPr>
      </w:pPr>
      <w:r>
        <w:rPr>
          <w:lang w:eastAsia="el-GR"/>
        </w:rPr>
        <w:t xml:space="preserve">Από το αρχείο που σας έχει στείλει το ασφαλιστικό ταμείο,  θα πρέπει να συμπληρώσετε τις στήλες στο πρότυπο αρχείο  </w:t>
      </w:r>
      <w:r>
        <w:rPr>
          <w:lang w:val="en-US" w:eastAsia="el-GR"/>
        </w:rPr>
        <w:t>excel</w:t>
      </w:r>
      <w:r w:rsidRPr="000A5374">
        <w:rPr>
          <w:lang w:eastAsia="el-GR"/>
        </w:rPr>
        <w:t xml:space="preserve"> </w:t>
      </w:r>
      <w:r>
        <w:rPr>
          <w:lang w:eastAsia="el-GR"/>
        </w:rPr>
        <w:t xml:space="preserve">που σας έχει αποσταλεί και στην συνέχεια πατήστε εισαγωγή </w:t>
      </w:r>
      <w:r w:rsidRPr="00F83991">
        <w:rPr>
          <w:b/>
          <w:bCs/>
          <w:lang w:eastAsia="el-GR"/>
        </w:rPr>
        <w:t>Εισπράξεων από αρχείο</w:t>
      </w:r>
      <w:r>
        <w:rPr>
          <w:rFonts w:ascii="Wingdings" w:hAnsi="Wingdings" w:eastAsia="Wingdings" w:cs="Wingdings"/>
          <w:lang w:eastAsia="el-GR"/>
        </w:rPr>
        <w:t>à</w:t>
      </w:r>
      <w:r>
        <w:rPr>
          <w:lang w:eastAsia="el-GR"/>
        </w:rPr>
        <w:t xml:space="preserve"> </w:t>
      </w:r>
      <w:r w:rsidRPr="00F83991">
        <w:rPr>
          <w:b/>
          <w:bCs/>
          <w:lang w:eastAsia="el-GR"/>
        </w:rPr>
        <w:t>επιλέγετε το αρχείο</w:t>
      </w:r>
      <w:r>
        <w:rPr>
          <w:lang w:eastAsia="el-GR"/>
        </w:rPr>
        <w:t xml:space="preserve"> </w:t>
      </w:r>
      <w:r>
        <w:rPr>
          <w:rFonts w:ascii="Wingdings" w:hAnsi="Wingdings" w:eastAsia="Wingdings" w:cs="Wingdings"/>
          <w:lang w:eastAsia="el-GR"/>
        </w:rPr>
        <w:t>à</w:t>
      </w:r>
      <w:r>
        <w:rPr>
          <w:lang w:eastAsia="el-GR"/>
        </w:rPr>
        <w:t xml:space="preserve"> στην </w:t>
      </w:r>
      <w:r w:rsidRPr="00F83991">
        <w:rPr>
          <w:b/>
          <w:bCs/>
          <w:lang w:eastAsia="el-GR"/>
        </w:rPr>
        <w:t>κατηγορία κίνησης</w:t>
      </w:r>
      <w:r>
        <w:rPr>
          <w:lang w:eastAsia="el-GR"/>
        </w:rPr>
        <w:t xml:space="preserve"> </w:t>
      </w:r>
      <w:r w:rsidR="00F83991">
        <w:rPr>
          <w:lang w:eastAsia="el-GR"/>
        </w:rPr>
        <w:t xml:space="preserve">επιλέγετε </w:t>
      </w:r>
      <w:r w:rsidRPr="00F83991" w:rsidR="00F83991">
        <w:rPr>
          <w:b/>
          <w:bCs/>
          <w:lang w:eastAsia="el-GR"/>
        </w:rPr>
        <w:t>προκαταβολή/εξόφληση</w:t>
      </w:r>
      <w:r w:rsidR="00F83991">
        <w:rPr>
          <w:lang w:eastAsia="el-GR"/>
        </w:rPr>
        <w:t xml:space="preserve"> αν το ποσά που σας έχουν σταλθεί είναι </w:t>
      </w:r>
      <w:r w:rsidRPr="00F83991" w:rsidR="00F83991">
        <w:rPr>
          <w:b/>
          <w:bCs/>
          <w:lang w:eastAsia="el-GR"/>
        </w:rPr>
        <w:t>95% ή 100%</w:t>
      </w:r>
      <w:r w:rsidR="00F83991">
        <w:rPr>
          <w:lang w:eastAsia="el-GR"/>
        </w:rPr>
        <w:t xml:space="preserve"> του ποσού που πρέπει να στείλετε στα φαρμακεία. </w:t>
      </w:r>
      <w:r w:rsidRPr="00F83991" w:rsidR="00F83991">
        <w:rPr>
          <w:b/>
          <w:bCs/>
          <w:lang w:eastAsia="el-GR"/>
        </w:rPr>
        <w:t>Αν</w:t>
      </w:r>
      <w:r w:rsidR="00F83991">
        <w:rPr>
          <w:lang w:eastAsia="el-GR"/>
        </w:rPr>
        <w:t xml:space="preserve"> πρόκειται για εκκαθάριση δηλαδή το </w:t>
      </w:r>
      <w:r w:rsidRPr="00F83991" w:rsidR="00F83991">
        <w:rPr>
          <w:b/>
          <w:bCs/>
          <w:lang w:eastAsia="el-GR"/>
        </w:rPr>
        <w:t>5%</w:t>
      </w:r>
      <w:r w:rsidR="00F83991">
        <w:rPr>
          <w:lang w:eastAsia="el-GR"/>
        </w:rPr>
        <w:t xml:space="preserve"> του ποσού που απομένει </w:t>
      </w:r>
      <w:r w:rsidRPr="00F83991" w:rsidR="00F83991">
        <w:rPr>
          <w:b/>
          <w:bCs/>
          <w:lang w:eastAsia="el-GR"/>
        </w:rPr>
        <w:t>τότε</w:t>
      </w:r>
      <w:r w:rsidR="00F83991">
        <w:rPr>
          <w:lang w:eastAsia="el-GR"/>
        </w:rPr>
        <w:t xml:space="preserve"> επιλέγετε </w:t>
      </w:r>
      <w:r w:rsidRPr="00F83991" w:rsidR="00F83991">
        <w:rPr>
          <w:b/>
          <w:bCs/>
          <w:lang w:eastAsia="el-GR"/>
        </w:rPr>
        <w:t>εκκαθάριση</w:t>
      </w:r>
      <w:r w:rsidR="00F83991">
        <w:rPr>
          <w:b/>
          <w:bCs/>
          <w:lang w:eastAsia="el-GR"/>
        </w:rPr>
        <w:t xml:space="preserve">. </w:t>
      </w:r>
      <w:r w:rsidR="00F83991">
        <w:rPr>
          <w:lang w:eastAsia="el-GR"/>
        </w:rPr>
        <w:t xml:space="preserve">Τέλος συμπληρώνετε την </w:t>
      </w:r>
      <w:r w:rsidRPr="00F83991" w:rsidR="00F83991">
        <w:rPr>
          <w:b/>
          <w:bCs/>
          <w:lang w:eastAsia="el-GR"/>
        </w:rPr>
        <w:t xml:space="preserve">ημερομηνία Είσπραξης και </w:t>
      </w:r>
      <w:r w:rsidRPr="00F83991" w:rsidR="00F83991">
        <w:rPr>
          <w:b/>
          <w:bCs/>
          <w:lang w:eastAsia="el-GR"/>
        </w:rPr>
        <w:t>πατάτε εισαγωγή.</w:t>
      </w:r>
      <w:r w:rsidR="00F83991">
        <w:rPr>
          <w:b/>
          <w:bCs/>
          <w:noProof/>
          <w:lang w:eastAsia="el-GR"/>
        </w:rPr>
        <w:drawing>
          <wp:inline distT="0" distB="0" distL="0" distR="0" wp14:anchorId="5267D102" wp14:editId="21D12253">
            <wp:extent cx="5934075" cy="2733675"/>
            <wp:effectExtent l="0" t="0" r="9525" b="9525"/>
            <wp:docPr id="121053396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4075" cy="2733675"/>
                    </a:xfrm>
                    <a:prstGeom prst="rect">
                      <a:avLst/>
                    </a:prstGeom>
                    <a:noFill/>
                    <a:ln>
                      <a:noFill/>
                    </a:ln>
                  </pic:spPr>
                </pic:pic>
              </a:graphicData>
            </a:graphic>
          </wp:inline>
        </w:drawing>
      </w:r>
    </w:p>
    <w:p w:rsidR="00F83991" w:rsidP="00F83991" w:rsidRDefault="00F83991" w14:paraId="1E700D3F" w14:textId="2F855CC3">
      <w:pPr>
        <w:rPr>
          <w:lang w:eastAsia="el-GR"/>
        </w:rPr>
      </w:pPr>
      <w:r>
        <w:rPr>
          <w:lang w:eastAsia="el-GR"/>
        </w:rPr>
        <w:t xml:space="preserve">Για να καταχωρήσετε </w:t>
      </w:r>
      <w:r w:rsidRPr="00F83991">
        <w:rPr>
          <w:b/>
          <w:bCs/>
          <w:lang w:eastAsia="el-GR"/>
        </w:rPr>
        <w:t>μόνο μία νέα είσπραξη</w:t>
      </w:r>
      <w:r>
        <w:rPr>
          <w:lang w:eastAsia="el-GR"/>
        </w:rPr>
        <w:t xml:space="preserve"> και όχι από αρχείο </w:t>
      </w:r>
      <w:r>
        <w:rPr>
          <w:lang w:val="en-US" w:eastAsia="el-GR"/>
        </w:rPr>
        <w:t>excel</w:t>
      </w:r>
      <w:r w:rsidRPr="00F83991">
        <w:rPr>
          <w:lang w:eastAsia="el-GR"/>
        </w:rPr>
        <w:t xml:space="preserve"> </w:t>
      </w:r>
      <w:r>
        <w:rPr>
          <w:lang w:eastAsia="el-GR"/>
        </w:rPr>
        <w:t xml:space="preserve">, επιλέγετε </w:t>
      </w:r>
      <w:r w:rsidRPr="00F83991">
        <w:rPr>
          <w:b/>
          <w:bCs/>
          <w:lang w:eastAsia="el-GR"/>
        </w:rPr>
        <w:t>νέα είσπραξη</w:t>
      </w:r>
      <w:r>
        <w:rPr>
          <w:lang w:eastAsia="el-GR"/>
        </w:rPr>
        <w:t xml:space="preserve"> και στην καρτέλα ‘</w:t>
      </w:r>
      <w:r w:rsidRPr="00F83991">
        <w:rPr>
          <w:b/>
          <w:bCs/>
          <w:lang w:eastAsia="el-GR"/>
        </w:rPr>
        <w:t>’Είσπραξη’’</w:t>
      </w:r>
      <w:r>
        <w:rPr>
          <w:lang w:eastAsia="el-GR"/>
        </w:rPr>
        <w:t xml:space="preserve"> που σας εμφανίζεται συμπληρώνετε </w:t>
      </w:r>
      <w:r w:rsidRPr="00F83991">
        <w:rPr>
          <w:b/>
          <w:bCs/>
          <w:lang w:eastAsia="el-GR"/>
        </w:rPr>
        <w:t>όλα τα πεδία</w:t>
      </w:r>
      <w:r>
        <w:rPr>
          <w:lang w:eastAsia="el-GR"/>
        </w:rPr>
        <w:t xml:space="preserve"> και επιλέγετε </w:t>
      </w:r>
      <w:r w:rsidRPr="00F83991">
        <w:rPr>
          <w:b/>
          <w:bCs/>
          <w:lang w:eastAsia="el-GR"/>
        </w:rPr>
        <w:t>καταχώρηση</w:t>
      </w:r>
      <w:r>
        <w:rPr>
          <w:lang w:eastAsia="el-GR"/>
        </w:rPr>
        <w:t>.</w:t>
      </w:r>
    </w:p>
    <w:p w:rsidRPr="00F83991" w:rsidR="00F83991" w:rsidP="00F83991" w:rsidRDefault="00F83991" w14:paraId="1E89443C" w14:textId="2C06C573">
      <w:pPr>
        <w:rPr>
          <w:lang w:eastAsia="el-GR"/>
        </w:rPr>
      </w:pPr>
      <w:r>
        <w:rPr>
          <w:noProof/>
          <w:lang w:eastAsia="el-GR"/>
        </w:rPr>
        <w:drawing>
          <wp:inline distT="0" distB="0" distL="0" distR="0" wp14:anchorId="2FF3A8F7" wp14:editId="076AECB0">
            <wp:extent cx="5934075" cy="3152775"/>
            <wp:effectExtent l="0" t="0" r="9525" b="9525"/>
            <wp:docPr id="19143640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4075" cy="3152775"/>
                    </a:xfrm>
                    <a:prstGeom prst="rect">
                      <a:avLst/>
                    </a:prstGeom>
                    <a:noFill/>
                    <a:ln>
                      <a:noFill/>
                    </a:ln>
                  </pic:spPr>
                </pic:pic>
              </a:graphicData>
            </a:graphic>
          </wp:inline>
        </w:drawing>
      </w:r>
    </w:p>
    <w:p w:rsidRPr="00F83991" w:rsidR="00F83991" w:rsidP="0066308D" w:rsidRDefault="00F83991" w14:paraId="518F4E82" w14:textId="77777777">
      <w:pPr>
        <w:rPr>
          <w:b/>
          <w:bCs/>
          <w:lang w:eastAsia="el-GR"/>
        </w:rPr>
      </w:pPr>
    </w:p>
    <w:p w:rsidR="0066308D" w:rsidP="0066308D" w:rsidRDefault="0066308D" w14:paraId="7611FE40" w14:textId="7FAA244D">
      <w:pPr>
        <w:rPr>
          <w:b/>
          <w:bCs/>
          <w:lang w:eastAsia="el-GR"/>
        </w:rPr>
      </w:pPr>
    </w:p>
    <w:p w:rsidR="0066308D" w:rsidP="0066308D" w:rsidRDefault="0066308D" w14:paraId="57B54CB2" w14:textId="77777777">
      <w:pPr>
        <w:rPr>
          <w:b/>
          <w:bCs/>
          <w:lang w:eastAsia="el-GR"/>
        </w:rPr>
      </w:pPr>
    </w:p>
    <w:p w:rsidR="0066308D" w:rsidP="0066308D" w:rsidRDefault="0066308D" w14:paraId="3FA98DFC" w14:textId="77777777">
      <w:pPr>
        <w:rPr>
          <w:b/>
          <w:bCs/>
          <w:lang w:eastAsia="el-GR"/>
        </w:rPr>
      </w:pPr>
    </w:p>
    <w:p w:rsidR="0066308D" w:rsidP="0066308D" w:rsidRDefault="0066308D" w14:paraId="5CF11B08" w14:textId="77777777">
      <w:pPr>
        <w:rPr>
          <w:b/>
          <w:bCs/>
          <w:lang w:eastAsia="el-GR"/>
        </w:rPr>
      </w:pPr>
    </w:p>
    <w:p w:rsidR="0066308D" w:rsidP="0066308D" w:rsidRDefault="0066308D" w14:paraId="2551742A" w14:textId="77777777">
      <w:pPr>
        <w:rPr>
          <w:b/>
          <w:bCs/>
          <w:lang w:eastAsia="el-GR"/>
        </w:rPr>
      </w:pPr>
    </w:p>
    <w:p w:rsidR="34C0EC51" w:rsidP="34C0EC51" w:rsidRDefault="0028276A" w14:paraId="23E36527" w14:textId="03A22D22">
      <w:pPr>
        <w:spacing w:after="0"/>
      </w:pPr>
      <w:r>
        <w:br/>
      </w:r>
    </w:p>
    <w:p w:rsidR="0028276A" w:rsidP="34C0EC51" w:rsidRDefault="0028276A" w14:paraId="2CB8F5F2" w14:textId="47975F35">
      <w:pPr>
        <w:spacing w:after="0"/>
      </w:pPr>
    </w:p>
    <w:p w:rsidR="0028276A" w:rsidP="34C0EC51" w:rsidRDefault="0028276A" w14:paraId="26D8A4B4" w14:textId="77777777">
      <w:pPr>
        <w:spacing w:after="0"/>
      </w:pPr>
    </w:p>
    <w:p w:rsidR="0028276A" w:rsidP="34C0EC51" w:rsidRDefault="0028276A" w14:paraId="2E59DC20" w14:textId="77777777">
      <w:pPr>
        <w:spacing w:after="0"/>
      </w:pPr>
    </w:p>
    <w:p w:rsidR="0028276A" w:rsidP="34C0EC51" w:rsidRDefault="0028276A" w14:paraId="6CF9EB2E" w14:textId="77777777">
      <w:pPr>
        <w:spacing w:after="0"/>
      </w:pPr>
    </w:p>
    <w:p w:rsidRPr="00B30672" w:rsidR="0028276A" w:rsidP="0028276A" w:rsidRDefault="0028276A" w14:paraId="647CF265" w14:textId="77777777"/>
    <w:p w:rsidR="0028276A" w:rsidP="0028276A" w:rsidRDefault="0028276A" w14:paraId="286BF239" w14:textId="5251C55E">
      <w:pPr>
        <w:pStyle w:val="2"/>
      </w:pPr>
      <w:bookmarkStart w:name="_Toc165547484" w:id="22"/>
      <w:r>
        <w:t>Δημιουργία αρχείου πληρωμών σε φαρμακεία</w:t>
      </w:r>
      <w:bookmarkEnd w:id="22"/>
    </w:p>
    <w:p w:rsidR="00912349" w:rsidP="00912349" w:rsidRDefault="00912349" w14:paraId="140AAD0C" w14:textId="77777777">
      <w:pPr>
        <w:rPr>
          <w:b/>
          <w:bCs/>
          <w:lang w:eastAsia="el-GR"/>
        </w:rPr>
      </w:pPr>
      <w:r>
        <w:rPr>
          <w:lang w:eastAsia="el-GR"/>
        </w:rPr>
        <w:t xml:space="preserve">Επιλέγετε </w:t>
      </w:r>
      <w:r w:rsidRPr="0066308D">
        <w:rPr>
          <w:b/>
          <w:bCs/>
          <w:lang w:eastAsia="el-GR"/>
        </w:rPr>
        <w:t>Φαρμακεία</w:t>
      </w:r>
      <w:r>
        <w:rPr>
          <w:lang w:eastAsia="el-GR"/>
        </w:rPr>
        <w:t xml:space="preserve"> και στην συνέχεια </w:t>
      </w:r>
      <w:r w:rsidRPr="0066308D">
        <w:rPr>
          <w:b/>
          <w:bCs/>
          <w:lang w:eastAsia="el-GR"/>
        </w:rPr>
        <w:t>Εύρεση Εισπράξεων από Ταμεία</w:t>
      </w:r>
      <w:r>
        <w:rPr>
          <w:b/>
          <w:bCs/>
          <w:lang w:eastAsia="el-GR"/>
        </w:rPr>
        <w:t xml:space="preserve">. </w:t>
      </w:r>
    </w:p>
    <w:p w:rsidR="0028276A" w:rsidP="0028276A" w:rsidRDefault="00912349" w14:paraId="7000313C" w14:textId="7B006B2C">
      <w:pPr>
        <w:rPr>
          <w:lang w:eastAsia="el-GR"/>
        </w:rPr>
      </w:pPr>
      <w:r>
        <w:rPr>
          <w:b/>
          <w:bCs/>
          <w:noProof/>
          <w:lang w:eastAsia="el-GR"/>
        </w:rPr>
        <w:drawing>
          <wp:inline distT="0" distB="0" distL="0" distR="0" wp14:anchorId="5A1C7503" wp14:editId="10C1E203">
            <wp:extent cx="2667372" cy="1762371"/>
            <wp:effectExtent l="0" t="0" r="0" b="9525"/>
            <wp:docPr id="1473793793"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62611" name="Εικόνα 1646462611"/>
                    <pic:cNvPicPr/>
                  </pic:nvPicPr>
                  <pic:blipFill>
                    <a:blip r:embed="rId62">
                      <a:extLst>
                        <a:ext uri="{28A0092B-C50C-407E-A947-70E740481C1C}">
                          <a14:useLocalDpi xmlns:a14="http://schemas.microsoft.com/office/drawing/2010/main" val="0"/>
                        </a:ext>
                      </a:extLst>
                    </a:blip>
                    <a:stretch>
                      <a:fillRect/>
                    </a:stretch>
                  </pic:blipFill>
                  <pic:spPr>
                    <a:xfrm>
                      <a:off x="0" y="0"/>
                      <a:ext cx="2667372" cy="1762371"/>
                    </a:xfrm>
                    <a:prstGeom prst="rect">
                      <a:avLst/>
                    </a:prstGeom>
                  </pic:spPr>
                </pic:pic>
              </a:graphicData>
            </a:graphic>
          </wp:inline>
        </w:drawing>
      </w:r>
    </w:p>
    <w:p w:rsidR="00912349" w:rsidP="0028276A" w:rsidRDefault="00912349" w14:paraId="3B6B9861" w14:textId="5AC826CE">
      <w:pPr>
        <w:rPr>
          <w:lang w:eastAsia="el-GR"/>
        </w:rPr>
      </w:pPr>
      <w:r>
        <w:rPr>
          <w:lang w:eastAsia="el-GR"/>
        </w:rPr>
        <w:t xml:space="preserve">Σας εμφανίζεται μία καρτέλα όπου αριστερά μπορείτε να κάνετε </w:t>
      </w:r>
      <w:r w:rsidRPr="00912349">
        <w:rPr>
          <w:b/>
          <w:bCs/>
          <w:lang w:eastAsia="el-GR"/>
        </w:rPr>
        <w:t>αναζήτηση</w:t>
      </w:r>
      <w:r>
        <w:rPr>
          <w:lang w:eastAsia="el-GR"/>
        </w:rPr>
        <w:t xml:space="preserve"> παλαιότερων καταχωρημένων εισπράξεων</w:t>
      </w:r>
    </w:p>
    <w:p w:rsidR="0028276A" w:rsidP="0028276A" w:rsidRDefault="00912349" w14:paraId="559678D6" w14:textId="2050F277">
      <w:pPr>
        <w:rPr>
          <w:lang w:eastAsia="el-GR"/>
        </w:rPr>
      </w:pPr>
      <w:r>
        <w:rPr>
          <w:lang w:eastAsia="el-GR"/>
        </w:rPr>
        <w:t xml:space="preserve">Αφού </w:t>
      </w:r>
      <w:r w:rsidR="00B2541C">
        <w:rPr>
          <w:lang w:eastAsia="el-GR"/>
        </w:rPr>
        <w:t>καταχωρήσ</w:t>
      </w:r>
      <w:r w:rsidR="0004570F">
        <w:rPr>
          <w:lang w:eastAsia="el-GR"/>
        </w:rPr>
        <w:t>α</w:t>
      </w:r>
      <w:r>
        <w:rPr>
          <w:lang w:eastAsia="el-GR"/>
        </w:rPr>
        <w:t>τ</w:t>
      </w:r>
      <w:r w:rsidR="00B2541C">
        <w:rPr>
          <w:lang w:eastAsia="el-GR"/>
        </w:rPr>
        <w:t>ε τις εισπράξεις πρέπει να κάν</w:t>
      </w:r>
      <w:r>
        <w:rPr>
          <w:lang w:eastAsia="el-GR"/>
        </w:rPr>
        <w:t>ετ</w:t>
      </w:r>
      <w:r w:rsidR="00B2541C">
        <w:rPr>
          <w:lang w:eastAsia="el-GR"/>
        </w:rPr>
        <w:t>ε κάποιες ενέργειες για να δημιουργήσ</w:t>
      </w:r>
      <w:r>
        <w:rPr>
          <w:lang w:eastAsia="el-GR"/>
        </w:rPr>
        <w:t>ετ</w:t>
      </w:r>
      <w:r w:rsidR="00B2541C">
        <w:rPr>
          <w:lang w:eastAsia="el-GR"/>
        </w:rPr>
        <w:t xml:space="preserve">ε το αρχείο πληρωμών σε φαρμακεία. Στην καρτέλα </w:t>
      </w:r>
      <w:r w:rsidRPr="00912349" w:rsidR="00B2541C">
        <w:rPr>
          <w:b/>
          <w:bCs/>
          <w:lang w:eastAsia="el-GR"/>
        </w:rPr>
        <w:t>Εύρεση Εισπράξεων από Ταμεία</w:t>
      </w:r>
      <w:r w:rsidR="00B2541C">
        <w:rPr>
          <w:lang w:eastAsia="el-GR"/>
        </w:rPr>
        <w:t>, επιλέγ</w:t>
      </w:r>
      <w:r>
        <w:rPr>
          <w:lang w:eastAsia="el-GR"/>
        </w:rPr>
        <w:t>ετε</w:t>
      </w:r>
      <w:r w:rsidR="00B2541C">
        <w:rPr>
          <w:lang w:eastAsia="el-GR"/>
        </w:rPr>
        <w:t xml:space="preserve"> σε ποιες εισπράξεις θέλ</w:t>
      </w:r>
      <w:r>
        <w:rPr>
          <w:lang w:eastAsia="el-GR"/>
        </w:rPr>
        <w:t>ετε</w:t>
      </w:r>
      <w:r w:rsidR="00B2541C">
        <w:rPr>
          <w:lang w:eastAsia="el-GR"/>
        </w:rPr>
        <w:t xml:space="preserve"> να δημιουργήσ</w:t>
      </w:r>
      <w:r>
        <w:rPr>
          <w:lang w:eastAsia="el-GR"/>
        </w:rPr>
        <w:t>ετε</w:t>
      </w:r>
      <w:r w:rsidR="00B2541C">
        <w:rPr>
          <w:lang w:eastAsia="el-GR"/>
        </w:rPr>
        <w:t xml:space="preserve"> το αρχείο πληρωμών</w:t>
      </w:r>
      <w:r w:rsidRPr="00B2541C" w:rsidR="00B2541C">
        <w:rPr>
          <w:lang w:eastAsia="el-GR"/>
        </w:rPr>
        <w:t xml:space="preserve">. </w:t>
      </w:r>
      <w:r w:rsidR="00B2541C">
        <w:rPr>
          <w:lang w:eastAsia="el-GR"/>
        </w:rPr>
        <w:t>Αυτό γίνεται ως εξής:</w:t>
      </w:r>
    </w:p>
    <w:p w:rsidRPr="00646DFF" w:rsidR="00B2541C" w:rsidP="00B2541C" w:rsidRDefault="00B2541C" w14:paraId="66E737C5" w14:textId="788C711A">
      <w:pPr>
        <w:pStyle w:val="a8"/>
        <w:numPr>
          <w:ilvl w:val="0"/>
          <w:numId w:val="26"/>
        </w:numPr>
        <w:rPr>
          <w:lang w:eastAsia="el-GR"/>
        </w:rPr>
      </w:pPr>
      <w:r>
        <w:rPr>
          <w:lang w:val="en-US" w:eastAsia="el-GR"/>
        </w:rPr>
        <w:t xml:space="preserve">CTRL + A = </w:t>
      </w:r>
      <w:r>
        <w:rPr>
          <w:lang w:eastAsia="el-GR"/>
        </w:rPr>
        <w:t>επιλογή όλων</w:t>
      </w:r>
    </w:p>
    <w:p w:rsidRPr="00646DFF" w:rsidR="00646DFF" w:rsidP="00646DFF" w:rsidRDefault="00646DFF" w14:paraId="32EF066E" w14:textId="70B435D6">
      <w:pPr>
        <w:rPr>
          <w:lang w:val="en-US" w:eastAsia="el-GR"/>
        </w:rPr>
      </w:pPr>
      <w:r>
        <w:rPr>
          <w:noProof/>
          <w:lang w:val="en-US" w:eastAsia="el-GR"/>
        </w:rPr>
        <w:drawing>
          <wp:inline distT="0" distB="0" distL="0" distR="0" wp14:anchorId="4C824BD3" wp14:editId="17A97837">
            <wp:extent cx="5941060" cy="2254250"/>
            <wp:effectExtent l="0" t="0" r="2540" b="0"/>
            <wp:docPr id="1958808902"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08902" name="Εικόνα 1958808902"/>
                    <pic:cNvPicPr/>
                  </pic:nvPicPr>
                  <pic:blipFill>
                    <a:blip r:embed="rId63">
                      <a:extLst>
                        <a:ext uri="{28A0092B-C50C-407E-A947-70E740481C1C}">
                          <a14:useLocalDpi xmlns:a14="http://schemas.microsoft.com/office/drawing/2010/main" val="0"/>
                        </a:ext>
                      </a:extLst>
                    </a:blip>
                    <a:stretch>
                      <a:fillRect/>
                    </a:stretch>
                  </pic:blipFill>
                  <pic:spPr>
                    <a:xfrm>
                      <a:off x="0" y="0"/>
                      <a:ext cx="5941060" cy="2254250"/>
                    </a:xfrm>
                    <a:prstGeom prst="rect">
                      <a:avLst/>
                    </a:prstGeom>
                  </pic:spPr>
                </pic:pic>
              </a:graphicData>
            </a:graphic>
          </wp:inline>
        </w:drawing>
      </w:r>
    </w:p>
    <w:p w:rsidRPr="00646DFF" w:rsidR="00B2541C" w:rsidP="00B2541C" w:rsidRDefault="00B2541C" w14:paraId="18518C89" w14:textId="171A07A0">
      <w:pPr>
        <w:pStyle w:val="a8"/>
        <w:numPr>
          <w:ilvl w:val="0"/>
          <w:numId w:val="26"/>
        </w:numPr>
        <w:rPr>
          <w:lang w:eastAsia="el-GR"/>
        </w:rPr>
      </w:pPr>
      <w:r>
        <w:rPr>
          <w:lang w:eastAsia="el-GR"/>
        </w:rPr>
        <w:t>Αριστερό κλικ = επιλογή μίας είσπραξης</w:t>
      </w:r>
    </w:p>
    <w:p w:rsidR="00646DFF" w:rsidP="00646DFF" w:rsidRDefault="00646DFF" w14:paraId="4AF87334" w14:textId="4CD27C72">
      <w:pPr>
        <w:rPr>
          <w:lang w:val="en-US" w:eastAsia="el-GR"/>
        </w:rPr>
      </w:pPr>
      <w:r>
        <w:rPr>
          <w:noProof/>
          <w:lang w:val="en-US" w:eastAsia="el-GR"/>
        </w:rPr>
        <w:drawing>
          <wp:inline distT="0" distB="0" distL="0" distR="0" wp14:anchorId="41FCF110" wp14:editId="64222B94">
            <wp:extent cx="5941060" cy="2250440"/>
            <wp:effectExtent l="0" t="0" r="2540" b="0"/>
            <wp:docPr id="1752201731"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01731" name="Εικόνα 1752201731"/>
                    <pic:cNvPicPr/>
                  </pic:nvPicPr>
                  <pic:blipFill>
                    <a:blip r:embed="rId64">
                      <a:extLst>
                        <a:ext uri="{28A0092B-C50C-407E-A947-70E740481C1C}">
                          <a14:useLocalDpi xmlns:a14="http://schemas.microsoft.com/office/drawing/2010/main" val="0"/>
                        </a:ext>
                      </a:extLst>
                    </a:blip>
                    <a:stretch>
                      <a:fillRect/>
                    </a:stretch>
                  </pic:blipFill>
                  <pic:spPr>
                    <a:xfrm>
                      <a:off x="0" y="0"/>
                      <a:ext cx="5941060" cy="2250440"/>
                    </a:xfrm>
                    <a:prstGeom prst="rect">
                      <a:avLst/>
                    </a:prstGeom>
                  </pic:spPr>
                </pic:pic>
              </a:graphicData>
            </a:graphic>
          </wp:inline>
        </w:drawing>
      </w:r>
    </w:p>
    <w:p w:rsidR="00646DFF" w:rsidP="00646DFF" w:rsidRDefault="00646DFF" w14:paraId="413E5423" w14:textId="77777777">
      <w:pPr>
        <w:rPr>
          <w:lang w:val="en-US" w:eastAsia="el-GR"/>
        </w:rPr>
      </w:pPr>
    </w:p>
    <w:p w:rsidRPr="00646DFF" w:rsidR="00646DFF" w:rsidP="00646DFF" w:rsidRDefault="00646DFF" w14:paraId="078CA40B" w14:textId="77777777">
      <w:pPr>
        <w:rPr>
          <w:lang w:val="en-US" w:eastAsia="el-GR"/>
        </w:rPr>
      </w:pPr>
    </w:p>
    <w:p w:rsidRPr="00646DFF" w:rsidR="00B2541C" w:rsidP="00B2541C" w:rsidRDefault="00B2541C" w14:paraId="51426B20" w14:textId="1CA33CB1">
      <w:pPr>
        <w:pStyle w:val="a8"/>
        <w:numPr>
          <w:ilvl w:val="0"/>
          <w:numId w:val="26"/>
        </w:numPr>
        <w:rPr>
          <w:lang w:eastAsia="el-GR"/>
        </w:rPr>
      </w:pPr>
      <w:r>
        <w:rPr>
          <w:lang w:val="en-US" w:eastAsia="el-GR"/>
        </w:rPr>
        <w:t>CTRL</w:t>
      </w:r>
      <w:r w:rsidRPr="00B2541C">
        <w:rPr>
          <w:lang w:eastAsia="el-GR"/>
        </w:rPr>
        <w:t xml:space="preserve"> + </w:t>
      </w:r>
      <w:r>
        <w:rPr>
          <w:lang w:eastAsia="el-GR"/>
        </w:rPr>
        <w:t xml:space="preserve">Αριστερό κλικ = επιλέγετε πολλαπλές εισπράξεις </w:t>
      </w:r>
    </w:p>
    <w:p w:rsidRPr="00646DFF" w:rsidR="00646DFF" w:rsidP="00646DFF" w:rsidRDefault="00646DFF" w14:paraId="1B6B4C97" w14:textId="2C7CAA1E">
      <w:pPr>
        <w:rPr>
          <w:lang w:val="en-US" w:eastAsia="el-GR"/>
        </w:rPr>
      </w:pPr>
      <w:r>
        <w:rPr>
          <w:noProof/>
          <w:lang w:val="en-US" w:eastAsia="el-GR"/>
        </w:rPr>
        <w:drawing>
          <wp:inline distT="0" distB="0" distL="0" distR="0" wp14:anchorId="459706CE" wp14:editId="477365D8">
            <wp:extent cx="5941060" cy="2274570"/>
            <wp:effectExtent l="0" t="0" r="2540" b="0"/>
            <wp:docPr id="237226598"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26598" name="Εικόνα 237226598"/>
                    <pic:cNvPicPr/>
                  </pic:nvPicPr>
                  <pic:blipFill>
                    <a:blip r:embed="rId65">
                      <a:extLst>
                        <a:ext uri="{28A0092B-C50C-407E-A947-70E740481C1C}">
                          <a14:useLocalDpi xmlns:a14="http://schemas.microsoft.com/office/drawing/2010/main" val="0"/>
                        </a:ext>
                      </a:extLst>
                    </a:blip>
                    <a:stretch>
                      <a:fillRect/>
                    </a:stretch>
                  </pic:blipFill>
                  <pic:spPr>
                    <a:xfrm>
                      <a:off x="0" y="0"/>
                      <a:ext cx="5941060" cy="2274570"/>
                    </a:xfrm>
                    <a:prstGeom prst="rect">
                      <a:avLst/>
                    </a:prstGeom>
                  </pic:spPr>
                </pic:pic>
              </a:graphicData>
            </a:graphic>
          </wp:inline>
        </w:drawing>
      </w:r>
    </w:p>
    <w:p w:rsidRPr="00646DFF" w:rsidR="00B2541C" w:rsidP="00B2541C" w:rsidRDefault="00B2541C" w14:paraId="7B1F898C" w14:textId="785D2BC2">
      <w:pPr>
        <w:pStyle w:val="a8"/>
        <w:numPr>
          <w:ilvl w:val="0"/>
          <w:numId w:val="26"/>
        </w:numPr>
        <w:rPr>
          <w:lang w:eastAsia="el-GR"/>
        </w:rPr>
      </w:pPr>
      <w:r>
        <w:rPr>
          <w:lang w:val="en-US" w:eastAsia="el-GR"/>
        </w:rPr>
        <w:t>SHIFT</w:t>
      </w:r>
      <w:r w:rsidRPr="00B2541C">
        <w:rPr>
          <w:lang w:eastAsia="el-GR"/>
        </w:rPr>
        <w:t xml:space="preserve"> + </w:t>
      </w:r>
      <w:r>
        <w:rPr>
          <w:lang w:eastAsia="el-GR"/>
        </w:rPr>
        <w:t xml:space="preserve">Αριστερό κλικ= επιλέγετε πολλαπλές εισπράξεις που βρίσκονται κατά σειρά. </w:t>
      </w:r>
    </w:p>
    <w:p w:rsidRPr="00646DFF" w:rsidR="00646DFF" w:rsidP="00646DFF" w:rsidRDefault="00646DFF" w14:paraId="59EF8B9E" w14:textId="6891A054">
      <w:pPr>
        <w:rPr>
          <w:lang w:val="en-US" w:eastAsia="el-GR"/>
        </w:rPr>
      </w:pPr>
      <w:r>
        <w:rPr>
          <w:noProof/>
          <w:lang w:val="en-US" w:eastAsia="el-GR"/>
        </w:rPr>
        <w:drawing>
          <wp:inline distT="0" distB="0" distL="0" distR="0" wp14:anchorId="35C0B7D8" wp14:editId="629A2173">
            <wp:extent cx="5941060" cy="2266950"/>
            <wp:effectExtent l="0" t="0" r="2540" b="0"/>
            <wp:docPr id="22683109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31097" name="Εικόνα 226831097"/>
                    <pic:cNvPicPr/>
                  </pic:nvPicPr>
                  <pic:blipFill>
                    <a:blip r:embed="rId66">
                      <a:extLst>
                        <a:ext uri="{28A0092B-C50C-407E-A947-70E740481C1C}">
                          <a14:useLocalDpi xmlns:a14="http://schemas.microsoft.com/office/drawing/2010/main" val="0"/>
                        </a:ext>
                      </a:extLst>
                    </a:blip>
                    <a:stretch>
                      <a:fillRect/>
                    </a:stretch>
                  </pic:blipFill>
                  <pic:spPr>
                    <a:xfrm>
                      <a:off x="0" y="0"/>
                      <a:ext cx="5941060" cy="2266950"/>
                    </a:xfrm>
                    <a:prstGeom prst="rect">
                      <a:avLst/>
                    </a:prstGeom>
                  </pic:spPr>
                </pic:pic>
              </a:graphicData>
            </a:graphic>
          </wp:inline>
        </w:drawing>
      </w:r>
    </w:p>
    <w:p w:rsidRPr="00646DFF" w:rsidR="00B2541C" w:rsidP="00B2541C" w:rsidRDefault="00B2541C" w14:paraId="16B95545" w14:textId="77777777">
      <w:pPr>
        <w:rPr>
          <w:lang w:val="en-US" w:eastAsia="el-GR"/>
        </w:rPr>
      </w:pPr>
    </w:p>
    <w:p w:rsidR="0028276A" w:rsidP="34C0EC51" w:rsidRDefault="00646DFF" w14:paraId="4917A680" w14:textId="0437C922">
      <w:pPr>
        <w:spacing w:after="0"/>
      </w:pPr>
      <w:r>
        <w:t xml:space="preserve">Αφού επιλέξετε αυτή/αυτές που θέλετε επιλέγετε το </w:t>
      </w:r>
      <w:r w:rsidRPr="00646DFF">
        <w:rPr>
          <w:b/>
          <w:bCs/>
        </w:rPr>
        <w:t>βελάκι</w:t>
      </w:r>
      <w:r>
        <w:t xml:space="preserve"> από τις </w:t>
      </w:r>
      <w:r w:rsidRPr="00646DFF">
        <w:rPr>
          <w:b/>
          <w:bCs/>
        </w:rPr>
        <w:t>ενέργειες</w:t>
      </w:r>
      <w:r>
        <w:t xml:space="preserve"> και στην συνέχεια </w:t>
      </w:r>
      <w:r w:rsidRPr="00646DFF">
        <w:rPr>
          <w:b/>
          <w:bCs/>
        </w:rPr>
        <w:t>Δημιουργία Χρεώσεων &amp; Πιστώσεων από τις επιλεγμένες εισπράξεις</w:t>
      </w:r>
      <w:r>
        <w:t xml:space="preserve">. Στο μήνυμα που θα σας βγάλει πατάτε </w:t>
      </w:r>
      <w:r>
        <w:rPr>
          <w:b/>
          <w:bCs/>
          <w:lang w:val="en-US"/>
        </w:rPr>
        <w:t>Yes</w:t>
      </w:r>
      <w:r>
        <w:rPr>
          <w:b/>
          <w:bCs/>
        </w:rPr>
        <w:t>.</w:t>
      </w:r>
    </w:p>
    <w:p w:rsidR="00646DFF" w:rsidP="34C0EC51" w:rsidRDefault="00646DFF" w14:paraId="539823E8" w14:textId="202D4024">
      <w:pPr>
        <w:spacing w:after="0"/>
      </w:pPr>
      <w:r>
        <w:rPr>
          <w:noProof/>
        </w:rPr>
        <w:drawing>
          <wp:inline distT="0" distB="0" distL="0" distR="0" wp14:anchorId="0302611A" wp14:editId="26B1C0FB">
            <wp:extent cx="5941060" cy="1000760"/>
            <wp:effectExtent l="0" t="0" r="2540" b="8890"/>
            <wp:docPr id="1497593129"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93129" name="Εικόνα 1497593129"/>
                    <pic:cNvPicPr/>
                  </pic:nvPicPr>
                  <pic:blipFill>
                    <a:blip r:embed="rId67">
                      <a:extLst>
                        <a:ext uri="{28A0092B-C50C-407E-A947-70E740481C1C}">
                          <a14:useLocalDpi xmlns:a14="http://schemas.microsoft.com/office/drawing/2010/main" val="0"/>
                        </a:ext>
                      </a:extLst>
                    </a:blip>
                    <a:stretch>
                      <a:fillRect/>
                    </a:stretch>
                  </pic:blipFill>
                  <pic:spPr>
                    <a:xfrm>
                      <a:off x="0" y="0"/>
                      <a:ext cx="5941060" cy="1000760"/>
                    </a:xfrm>
                    <a:prstGeom prst="rect">
                      <a:avLst/>
                    </a:prstGeom>
                  </pic:spPr>
                </pic:pic>
              </a:graphicData>
            </a:graphic>
          </wp:inline>
        </w:drawing>
      </w:r>
    </w:p>
    <w:p w:rsidR="00646DFF" w:rsidP="34C0EC51" w:rsidRDefault="00646DFF" w14:paraId="306CC97B" w14:textId="64FD365F">
      <w:pPr>
        <w:spacing w:after="0"/>
      </w:pPr>
      <w:r>
        <w:rPr>
          <w:noProof/>
        </w:rPr>
        <w:drawing>
          <wp:inline distT="0" distB="0" distL="0" distR="0" wp14:anchorId="611BB88C" wp14:editId="28F4BEC9">
            <wp:extent cx="5941060" cy="892810"/>
            <wp:effectExtent l="0" t="0" r="2540" b="2540"/>
            <wp:docPr id="929247987"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47987" name="Εικόνα 929247987"/>
                    <pic:cNvPicPr/>
                  </pic:nvPicPr>
                  <pic:blipFill>
                    <a:blip r:embed="rId68">
                      <a:extLst>
                        <a:ext uri="{28A0092B-C50C-407E-A947-70E740481C1C}">
                          <a14:useLocalDpi xmlns:a14="http://schemas.microsoft.com/office/drawing/2010/main" val="0"/>
                        </a:ext>
                      </a:extLst>
                    </a:blip>
                    <a:stretch>
                      <a:fillRect/>
                    </a:stretch>
                  </pic:blipFill>
                  <pic:spPr>
                    <a:xfrm>
                      <a:off x="0" y="0"/>
                      <a:ext cx="5941060" cy="892810"/>
                    </a:xfrm>
                    <a:prstGeom prst="rect">
                      <a:avLst/>
                    </a:prstGeom>
                  </pic:spPr>
                </pic:pic>
              </a:graphicData>
            </a:graphic>
          </wp:inline>
        </w:drawing>
      </w:r>
    </w:p>
    <w:p w:rsidR="0028276A" w:rsidP="34C0EC51" w:rsidRDefault="0028276A" w14:paraId="352D6BFF" w14:textId="77777777">
      <w:pPr>
        <w:spacing w:after="0"/>
      </w:pPr>
    </w:p>
    <w:p w:rsidR="00646DFF" w:rsidP="00646DFF" w:rsidRDefault="00646DFF" w14:paraId="5D462516" w14:textId="399AB895">
      <w:pPr>
        <w:spacing w:after="0"/>
      </w:pPr>
      <w:r>
        <w:t>Στην συνέχεια  αφού ολοκληρωθεί η διαδικασία ,</w:t>
      </w:r>
      <w:r w:rsidR="0004570F">
        <w:t>αν θέλετε να δημιουργήσει και τέλη υπέρ συλλόγου,</w:t>
      </w:r>
      <w:r>
        <w:t xml:space="preserve"> επιλέγετε πάλι το βελάκι από τις ενέργειες και επιλέγετε </w:t>
      </w:r>
      <w:r w:rsidRPr="00646DFF">
        <w:rPr>
          <w:b/>
          <w:bCs/>
        </w:rPr>
        <w:t>Δημιουργία Χρεώσεων &amp; Πιστώσεων για το τέλος υπέρ Συλλόγου ( Συγκεντρωτικά ανά Φαρμακείο, Έτος και Μήνα)</w:t>
      </w:r>
      <w:r>
        <w:rPr>
          <w:b/>
          <w:bCs/>
        </w:rPr>
        <w:t xml:space="preserve">. </w:t>
      </w:r>
      <w:r>
        <w:t xml:space="preserve">Επιλέγετε </w:t>
      </w:r>
      <w:r w:rsidRPr="00EF4D74">
        <w:rPr>
          <w:b/>
          <w:bCs/>
          <w:lang w:val="en-US"/>
        </w:rPr>
        <w:t>Yes</w:t>
      </w:r>
      <w:r>
        <w:t xml:space="preserve"> και αφού ολοκληρωθεί η διαδικασία ολοκληρώσατε επιτυχώς την δημιουργία αρχείου πληρωμών προς τα φαρμακεία.</w:t>
      </w:r>
    </w:p>
    <w:p w:rsidR="00EF4D74" w:rsidP="00646DFF" w:rsidRDefault="00EF4D74" w14:paraId="13BD80A6" w14:textId="74540129">
      <w:pPr>
        <w:spacing w:after="0"/>
      </w:pPr>
      <w:r>
        <w:rPr>
          <w:noProof/>
        </w:rPr>
        <w:drawing>
          <wp:inline distT="0" distB="0" distL="0" distR="0" wp14:anchorId="55BD713D" wp14:editId="3A3EEA7D">
            <wp:extent cx="5941060" cy="965835"/>
            <wp:effectExtent l="0" t="0" r="2540" b="5715"/>
            <wp:docPr id="1684978582"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78582" name="Εικόνα 1684978582"/>
                    <pic:cNvPicPr/>
                  </pic:nvPicPr>
                  <pic:blipFill>
                    <a:blip r:embed="rId69">
                      <a:extLst>
                        <a:ext uri="{28A0092B-C50C-407E-A947-70E740481C1C}">
                          <a14:useLocalDpi xmlns:a14="http://schemas.microsoft.com/office/drawing/2010/main" val="0"/>
                        </a:ext>
                      </a:extLst>
                    </a:blip>
                    <a:stretch>
                      <a:fillRect/>
                    </a:stretch>
                  </pic:blipFill>
                  <pic:spPr>
                    <a:xfrm>
                      <a:off x="0" y="0"/>
                      <a:ext cx="5941060" cy="965835"/>
                    </a:xfrm>
                    <a:prstGeom prst="rect">
                      <a:avLst/>
                    </a:prstGeom>
                  </pic:spPr>
                </pic:pic>
              </a:graphicData>
            </a:graphic>
          </wp:inline>
        </w:drawing>
      </w:r>
    </w:p>
    <w:p w:rsidR="00EF4D74" w:rsidP="00646DFF" w:rsidRDefault="00EF4D74" w14:paraId="6B95AFBF" w14:textId="6E42F5E9">
      <w:pPr>
        <w:spacing w:after="0"/>
      </w:pPr>
      <w:r>
        <w:rPr>
          <w:noProof/>
        </w:rPr>
        <w:drawing>
          <wp:inline distT="0" distB="0" distL="0" distR="0" wp14:anchorId="19E0D66C" wp14:editId="1B14DE88">
            <wp:extent cx="5941060" cy="1204595"/>
            <wp:effectExtent l="0" t="0" r="2540" b="0"/>
            <wp:docPr id="1164306704"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06704" name="Εικόνα 1164306704"/>
                    <pic:cNvPicPr/>
                  </pic:nvPicPr>
                  <pic:blipFill>
                    <a:blip r:embed="rId70">
                      <a:extLst>
                        <a:ext uri="{28A0092B-C50C-407E-A947-70E740481C1C}">
                          <a14:useLocalDpi xmlns:a14="http://schemas.microsoft.com/office/drawing/2010/main" val="0"/>
                        </a:ext>
                      </a:extLst>
                    </a:blip>
                    <a:stretch>
                      <a:fillRect/>
                    </a:stretch>
                  </pic:blipFill>
                  <pic:spPr>
                    <a:xfrm>
                      <a:off x="0" y="0"/>
                      <a:ext cx="5941060" cy="1204595"/>
                    </a:xfrm>
                    <a:prstGeom prst="rect">
                      <a:avLst/>
                    </a:prstGeom>
                  </pic:spPr>
                </pic:pic>
              </a:graphicData>
            </a:graphic>
          </wp:inline>
        </w:drawing>
      </w:r>
    </w:p>
    <w:p w:rsidR="00EF4D74" w:rsidP="00646DFF" w:rsidRDefault="00EF4D74" w14:paraId="2D5EF72C" w14:textId="77777777">
      <w:pPr>
        <w:spacing w:after="0"/>
      </w:pPr>
    </w:p>
    <w:p w:rsidR="00EF4D74" w:rsidP="00646DFF" w:rsidRDefault="00EF4D74" w14:paraId="728F9C7F" w14:textId="059F90A9">
      <w:pPr>
        <w:spacing w:after="0"/>
      </w:pPr>
      <w:r>
        <w:t xml:space="preserve">Για να βρείτε τις πληρωμές προς τα φαρμακεία επιλέγετε </w:t>
      </w:r>
      <w:r w:rsidRPr="00EF4D74">
        <w:rPr>
          <w:b/>
          <w:bCs/>
        </w:rPr>
        <w:t>Φαρμακεία</w:t>
      </w:r>
      <w:r>
        <w:t xml:space="preserve">, </w:t>
      </w:r>
      <w:r w:rsidRPr="00EF4D74">
        <w:rPr>
          <w:b/>
          <w:bCs/>
        </w:rPr>
        <w:t>Εύρεση πληρωμών προς Φαρμακεία</w:t>
      </w:r>
      <w:r>
        <w:t xml:space="preserve"> και αφού </w:t>
      </w:r>
      <w:r w:rsidRPr="00EF4D74">
        <w:rPr>
          <w:b/>
          <w:bCs/>
        </w:rPr>
        <w:t>επιλέξετε κριτήρια</w:t>
      </w:r>
      <w:r>
        <w:t xml:space="preserve"> ( αν δεν επιλέξετε θα σας εμφανίσει όλες τις πληρωμές που έχουν δημιουργηθεί) και στην συνέχεια </w:t>
      </w:r>
      <w:r w:rsidRPr="00EF4D74">
        <w:rPr>
          <w:b/>
          <w:bCs/>
        </w:rPr>
        <w:t>Εκτέλεση κριτηρίων</w:t>
      </w:r>
      <w:r>
        <w:t xml:space="preserve"> θα σας εμφανίσει τις πληρωμές.</w:t>
      </w:r>
    </w:p>
    <w:p w:rsidR="00EF4D74" w:rsidP="00646DFF" w:rsidRDefault="00EF4D74" w14:paraId="45DEEAA6" w14:textId="1441FF1A">
      <w:pPr>
        <w:spacing w:after="0"/>
      </w:pPr>
      <w:r>
        <w:rPr>
          <w:noProof/>
        </w:rPr>
        <w:drawing>
          <wp:inline distT="0" distB="0" distL="0" distR="0" wp14:anchorId="42E44583" wp14:editId="0D1EE12B">
            <wp:extent cx="2676899" cy="1714739"/>
            <wp:effectExtent l="0" t="0" r="9525" b="0"/>
            <wp:docPr id="1950200164"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00164" name="Εικόνα 1950200164"/>
                    <pic:cNvPicPr/>
                  </pic:nvPicPr>
                  <pic:blipFill>
                    <a:blip r:embed="rId71">
                      <a:extLst>
                        <a:ext uri="{28A0092B-C50C-407E-A947-70E740481C1C}">
                          <a14:useLocalDpi xmlns:a14="http://schemas.microsoft.com/office/drawing/2010/main" val="0"/>
                        </a:ext>
                      </a:extLst>
                    </a:blip>
                    <a:stretch>
                      <a:fillRect/>
                    </a:stretch>
                  </pic:blipFill>
                  <pic:spPr>
                    <a:xfrm>
                      <a:off x="0" y="0"/>
                      <a:ext cx="2676899" cy="1714739"/>
                    </a:xfrm>
                    <a:prstGeom prst="rect">
                      <a:avLst/>
                    </a:prstGeom>
                  </pic:spPr>
                </pic:pic>
              </a:graphicData>
            </a:graphic>
          </wp:inline>
        </w:drawing>
      </w:r>
    </w:p>
    <w:p w:rsidR="00EF4D74" w:rsidP="00646DFF" w:rsidRDefault="00EF4D74" w14:paraId="40323284" w14:textId="77777777">
      <w:pPr>
        <w:spacing w:after="0"/>
      </w:pPr>
    </w:p>
    <w:p w:rsidR="00EF4D74" w:rsidP="00646DFF" w:rsidRDefault="00EF4D74" w14:paraId="0F0321AB" w14:textId="5FC6942B">
      <w:pPr>
        <w:spacing w:after="0"/>
      </w:pPr>
      <w:r>
        <w:rPr>
          <w:noProof/>
        </w:rPr>
        <w:drawing>
          <wp:inline distT="0" distB="0" distL="0" distR="0" wp14:anchorId="602F1228" wp14:editId="75D50D28">
            <wp:extent cx="6248400" cy="1266825"/>
            <wp:effectExtent l="0" t="0" r="0" b="9525"/>
            <wp:docPr id="1470025071"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25071" name="Εικόνα 147002507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248400" cy="1266825"/>
                    </a:xfrm>
                    <a:prstGeom prst="rect">
                      <a:avLst/>
                    </a:prstGeom>
                  </pic:spPr>
                </pic:pic>
              </a:graphicData>
            </a:graphic>
          </wp:inline>
        </w:drawing>
      </w:r>
    </w:p>
    <w:p w:rsidR="00373293" w:rsidP="00373293" w:rsidRDefault="00373293" w14:paraId="713458CC" w14:textId="16399A77">
      <w:pPr>
        <w:pStyle w:val="2"/>
      </w:pPr>
      <w:bookmarkStart w:name="_Toc165547485" w:id="23"/>
      <w:r>
        <w:t>Δημιουργία Χρεώσεων &amp; Πιστώσεων συνδρομών Φαρμακοποιών.</w:t>
      </w:r>
      <w:bookmarkEnd w:id="23"/>
    </w:p>
    <w:p w:rsidR="00373293" w:rsidP="00373293" w:rsidRDefault="00373293" w14:paraId="611E381A" w14:textId="689402D1">
      <w:pPr>
        <w:rPr>
          <w:lang w:eastAsia="el-GR"/>
        </w:rPr>
      </w:pPr>
      <w:r>
        <w:rPr>
          <w:lang w:eastAsia="el-GR"/>
        </w:rPr>
        <w:t xml:space="preserve">Για να γίνει η καταχώρηση των συνδρομών των φαρμακοποιών θα πρέπει να κάνετε την εξής διαδικασία: </w:t>
      </w:r>
      <w:r w:rsidRPr="00373293">
        <w:rPr>
          <w:b/>
          <w:bCs/>
          <w:lang w:eastAsia="el-GR"/>
        </w:rPr>
        <w:t>Φαρμακεία</w:t>
      </w:r>
      <w:r>
        <w:rPr>
          <w:lang w:eastAsia="el-GR"/>
        </w:rPr>
        <w:t xml:space="preserve"> </w:t>
      </w:r>
      <w:r>
        <w:rPr>
          <w:rFonts w:ascii="Wingdings" w:hAnsi="Wingdings" w:eastAsia="Wingdings" w:cs="Wingdings"/>
          <w:lang w:eastAsia="el-GR"/>
        </w:rPr>
        <w:t>à</w:t>
      </w:r>
      <w:r>
        <w:rPr>
          <w:rFonts w:ascii="Wingdings" w:hAnsi="Wingdings" w:eastAsia="Wingdings" w:cs="Wingdings"/>
          <w:lang w:eastAsia="el-GR"/>
        </w:rPr>
        <w:t>à</w:t>
      </w:r>
      <w:r w:rsidRPr="00373293">
        <w:rPr>
          <w:b/>
          <w:bCs/>
          <w:lang w:eastAsia="el-GR"/>
        </w:rPr>
        <w:t>Εύρεση Εισπράξεων από ταμεία</w:t>
      </w:r>
      <w:r>
        <w:rPr>
          <w:lang w:eastAsia="el-GR"/>
        </w:rPr>
        <w:t xml:space="preserve"> και στην συνέχεια σας εμφανίζει μία νέα καρτέλα.</w:t>
      </w:r>
    </w:p>
    <w:p w:rsidR="00373293" w:rsidP="00373293" w:rsidRDefault="00373293" w14:paraId="6BE7D81A" w14:textId="79B409EB">
      <w:pPr>
        <w:rPr>
          <w:lang w:eastAsia="el-GR"/>
        </w:rPr>
      </w:pPr>
      <w:r>
        <w:rPr>
          <w:noProof/>
          <w:lang w:eastAsia="el-GR"/>
        </w:rPr>
        <w:drawing>
          <wp:inline distT="0" distB="0" distL="0" distR="0" wp14:anchorId="0AED7BE7" wp14:editId="2F7CEA05">
            <wp:extent cx="2705478" cy="1514686"/>
            <wp:effectExtent l="0" t="0" r="0" b="0"/>
            <wp:docPr id="2038294354"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94354" name="Εικόνα 2038294354"/>
                    <pic:cNvPicPr/>
                  </pic:nvPicPr>
                  <pic:blipFill>
                    <a:blip r:embed="rId73">
                      <a:extLst>
                        <a:ext uri="{28A0092B-C50C-407E-A947-70E740481C1C}">
                          <a14:useLocalDpi xmlns:a14="http://schemas.microsoft.com/office/drawing/2010/main" val="0"/>
                        </a:ext>
                      </a:extLst>
                    </a:blip>
                    <a:stretch>
                      <a:fillRect/>
                    </a:stretch>
                  </pic:blipFill>
                  <pic:spPr>
                    <a:xfrm>
                      <a:off x="0" y="0"/>
                      <a:ext cx="2705478" cy="1514686"/>
                    </a:xfrm>
                    <a:prstGeom prst="rect">
                      <a:avLst/>
                    </a:prstGeom>
                  </pic:spPr>
                </pic:pic>
              </a:graphicData>
            </a:graphic>
          </wp:inline>
        </w:drawing>
      </w:r>
    </w:p>
    <w:p w:rsidR="00373293" w:rsidP="00373293" w:rsidRDefault="00373293" w14:paraId="082735CC" w14:textId="660791E3">
      <w:pPr>
        <w:rPr>
          <w:lang w:eastAsia="el-GR"/>
        </w:rPr>
      </w:pPr>
      <w:r>
        <w:rPr>
          <w:lang w:eastAsia="el-GR"/>
        </w:rPr>
        <w:t xml:space="preserve">Από τα </w:t>
      </w:r>
      <w:r w:rsidRPr="00373293">
        <w:rPr>
          <w:b/>
          <w:bCs/>
          <w:lang w:eastAsia="el-GR"/>
        </w:rPr>
        <w:t>κριτήρια</w:t>
      </w:r>
      <w:r>
        <w:rPr>
          <w:lang w:eastAsia="el-GR"/>
        </w:rPr>
        <w:t xml:space="preserve"> αριστερά της καρτέλας καταχωρείτε όποια  επιθυμείτε και στην συνέχεια επιλέγετε </w:t>
      </w:r>
      <w:r w:rsidRPr="00373293">
        <w:rPr>
          <w:b/>
          <w:bCs/>
          <w:lang w:eastAsia="el-GR"/>
        </w:rPr>
        <w:t>Εκτέλεση Κριτηρίων</w:t>
      </w:r>
      <w:r>
        <w:rPr>
          <w:lang w:eastAsia="el-GR"/>
        </w:rPr>
        <w:t xml:space="preserve">. Αν δεν έχετε βάλει κανένα κριτήριο τότε θα σας εμφανίσει όλες τις εισπράξεις. </w:t>
      </w:r>
    </w:p>
    <w:p w:rsidR="00373293" w:rsidP="00373293" w:rsidRDefault="00373293" w14:paraId="51759C7B" w14:textId="4901DB38">
      <w:pPr>
        <w:rPr>
          <w:lang w:eastAsia="el-GR"/>
        </w:rPr>
      </w:pPr>
      <w:r>
        <w:rPr>
          <w:noProof/>
          <w:lang w:eastAsia="el-GR"/>
        </w:rPr>
        <w:drawing>
          <wp:inline distT="0" distB="0" distL="0" distR="0" wp14:anchorId="6743DD4A" wp14:editId="69A1511C">
            <wp:extent cx="1743318" cy="2629267"/>
            <wp:effectExtent l="0" t="0" r="9525" b="0"/>
            <wp:docPr id="741612832"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12832" name="Εικόνα 741612832"/>
                    <pic:cNvPicPr/>
                  </pic:nvPicPr>
                  <pic:blipFill>
                    <a:blip r:embed="rId74">
                      <a:extLst>
                        <a:ext uri="{28A0092B-C50C-407E-A947-70E740481C1C}">
                          <a14:useLocalDpi xmlns:a14="http://schemas.microsoft.com/office/drawing/2010/main" val="0"/>
                        </a:ext>
                      </a:extLst>
                    </a:blip>
                    <a:stretch>
                      <a:fillRect/>
                    </a:stretch>
                  </pic:blipFill>
                  <pic:spPr>
                    <a:xfrm>
                      <a:off x="0" y="0"/>
                      <a:ext cx="1743318" cy="2629267"/>
                    </a:xfrm>
                    <a:prstGeom prst="rect">
                      <a:avLst/>
                    </a:prstGeom>
                  </pic:spPr>
                </pic:pic>
              </a:graphicData>
            </a:graphic>
          </wp:inline>
        </w:drawing>
      </w:r>
    </w:p>
    <w:p w:rsidR="00373293" w:rsidP="00373293" w:rsidRDefault="00373293" w14:paraId="74A39E66" w14:textId="67BA9FC2">
      <w:pPr>
        <w:rPr>
          <w:b/>
          <w:bCs/>
          <w:lang w:eastAsia="el-GR"/>
        </w:rPr>
      </w:pPr>
      <w:r>
        <w:rPr>
          <w:lang w:eastAsia="el-GR"/>
        </w:rPr>
        <w:t xml:space="preserve">Δεξιά της καρτέλας σας εμφανίζει τα ανάλογα αποτελέσματα από την αναζήτηση. Επιλέγετε όποια θέλετε και  στην συνέχεια </w:t>
      </w:r>
      <w:r w:rsidRPr="00373293">
        <w:rPr>
          <w:b/>
          <w:bCs/>
          <w:lang w:eastAsia="el-GR"/>
        </w:rPr>
        <w:t>Ενέργειες</w:t>
      </w:r>
      <w:r>
        <w:rPr>
          <w:rFonts w:ascii="Wingdings" w:hAnsi="Wingdings" w:eastAsia="Wingdings" w:cs="Wingdings"/>
          <w:lang w:eastAsia="el-GR"/>
        </w:rPr>
        <w:t>à</w:t>
      </w:r>
      <w:r>
        <w:rPr>
          <w:rFonts w:ascii="Wingdings" w:hAnsi="Wingdings" w:eastAsia="Wingdings" w:cs="Wingdings"/>
          <w:lang w:eastAsia="el-GR"/>
        </w:rPr>
        <w:t>à</w:t>
      </w:r>
      <w:r>
        <w:rPr>
          <w:lang w:eastAsia="el-GR"/>
        </w:rPr>
        <w:t xml:space="preserve"> </w:t>
      </w:r>
      <w:r w:rsidRPr="00373293">
        <w:rPr>
          <w:b/>
          <w:bCs/>
          <w:lang w:eastAsia="el-GR"/>
        </w:rPr>
        <w:t>Δημιουργία Χρεώσεων και Πιστώσεων συνδρομών Φαρμακοποιών</w:t>
      </w:r>
    </w:p>
    <w:p w:rsidR="00373293" w:rsidP="00373293" w:rsidRDefault="00373293" w14:paraId="0FD79EFA" w14:textId="6F8190A9">
      <w:pPr>
        <w:rPr>
          <w:lang w:eastAsia="el-GR"/>
        </w:rPr>
      </w:pPr>
      <w:r>
        <w:rPr>
          <w:noProof/>
          <w:lang w:eastAsia="el-GR"/>
        </w:rPr>
        <w:drawing>
          <wp:inline distT="0" distB="0" distL="0" distR="0" wp14:anchorId="58978E2B" wp14:editId="2A2F2248">
            <wp:extent cx="5941060" cy="1236980"/>
            <wp:effectExtent l="0" t="0" r="2540" b="1270"/>
            <wp:docPr id="1919695295"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95295" name="Εικόνα 1919695295"/>
                    <pic:cNvPicPr/>
                  </pic:nvPicPr>
                  <pic:blipFill>
                    <a:blip r:embed="rId75">
                      <a:extLst>
                        <a:ext uri="{28A0092B-C50C-407E-A947-70E740481C1C}">
                          <a14:useLocalDpi xmlns:a14="http://schemas.microsoft.com/office/drawing/2010/main" val="0"/>
                        </a:ext>
                      </a:extLst>
                    </a:blip>
                    <a:stretch>
                      <a:fillRect/>
                    </a:stretch>
                  </pic:blipFill>
                  <pic:spPr>
                    <a:xfrm>
                      <a:off x="0" y="0"/>
                      <a:ext cx="5941060" cy="1236980"/>
                    </a:xfrm>
                    <a:prstGeom prst="rect">
                      <a:avLst/>
                    </a:prstGeom>
                  </pic:spPr>
                </pic:pic>
              </a:graphicData>
            </a:graphic>
          </wp:inline>
        </w:drawing>
      </w:r>
    </w:p>
    <w:p w:rsidR="00091706" w:rsidP="00373293" w:rsidRDefault="00091706" w14:paraId="7EA86C4A" w14:textId="20055B2C">
      <w:pPr>
        <w:rPr>
          <w:lang w:eastAsia="el-GR"/>
        </w:rPr>
      </w:pPr>
      <w:r>
        <w:rPr>
          <w:lang w:eastAsia="el-GR"/>
        </w:rPr>
        <w:t xml:space="preserve">Στην συνέχεια επιλέγετε </w:t>
      </w:r>
      <w:r w:rsidRPr="00091706">
        <w:rPr>
          <w:b/>
          <w:bCs/>
          <w:lang w:val="en-US" w:eastAsia="el-GR"/>
        </w:rPr>
        <w:t>Yes</w:t>
      </w:r>
      <w:r w:rsidRPr="00091706">
        <w:rPr>
          <w:lang w:eastAsia="el-GR"/>
        </w:rPr>
        <w:t xml:space="preserve"> </w:t>
      </w:r>
      <w:r>
        <w:rPr>
          <w:lang w:eastAsia="el-GR"/>
        </w:rPr>
        <w:t>και οι χρεώσεις-πιστώσεις ολοκληρώθηκαν.</w:t>
      </w:r>
    </w:p>
    <w:p w:rsidRPr="00091706" w:rsidR="00091706" w:rsidP="00373293" w:rsidRDefault="00091706" w14:paraId="4D1621FC" w14:textId="7CE849DB">
      <w:pPr>
        <w:rPr>
          <w:lang w:eastAsia="el-GR"/>
        </w:rPr>
      </w:pPr>
      <w:r>
        <w:rPr>
          <w:noProof/>
          <w:lang w:eastAsia="el-GR"/>
        </w:rPr>
        <w:drawing>
          <wp:inline distT="0" distB="0" distL="0" distR="0" wp14:anchorId="76665243" wp14:editId="5C89D8D9">
            <wp:extent cx="5941060" cy="1062355"/>
            <wp:effectExtent l="0" t="0" r="2540" b="4445"/>
            <wp:docPr id="181606555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65551" name="Εικόνα 1816065551"/>
                    <pic:cNvPicPr/>
                  </pic:nvPicPr>
                  <pic:blipFill>
                    <a:blip r:embed="rId76">
                      <a:extLst>
                        <a:ext uri="{28A0092B-C50C-407E-A947-70E740481C1C}">
                          <a14:useLocalDpi xmlns:a14="http://schemas.microsoft.com/office/drawing/2010/main" val="0"/>
                        </a:ext>
                      </a:extLst>
                    </a:blip>
                    <a:stretch>
                      <a:fillRect/>
                    </a:stretch>
                  </pic:blipFill>
                  <pic:spPr>
                    <a:xfrm>
                      <a:off x="0" y="0"/>
                      <a:ext cx="5941060" cy="1062355"/>
                    </a:xfrm>
                    <a:prstGeom prst="rect">
                      <a:avLst/>
                    </a:prstGeom>
                  </pic:spPr>
                </pic:pic>
              </a:graphicData>
            </a:graphic>
          </wp:inline>
        </w:drawing>
      </w:r>
    </w:p>
    <w:p w:rsidRPr="00373293" w:rsidR="00373293" w:rsidP="00373293" w:rsidRDefault="00373293" w14:paraId="3942E8EB" w14:textId="77777777">
      <w:pPr>
        <w:rPr>
          <w:lang w:eastAsia="el-GR"/>
        </w:rPr>
      </w:pPr>
    </w:p>
    <w:p w:rsidRPr="00646DFF" w:rsidR="00373293" w:rsidP="00646DFF" w:rsidRDefault="00373293" w14:paraId="46C37F65" w14:textId="77777777">
      <w:pPr>
        <w:spacing w:after="0"/>
      </w:pPr>
    </w:p>
    <w:p w:rsidRPr="00373293" w:rsidR="00646DFF" w:rsidP="34C0EC51" w:rsidRDefault="00646DFF" w14:paraId="52C4DC3C" w14:textId="6709A4D7">
      <w:pPr>
        <w:spacing w:after="0"/>
      </w:pPr>
    </w:p>
    <w:p w:rsidR="003B75A6" w:rsidP="003B75A6" w:rsidRDefault="003B75A6" w14:paraId="5F18E62E" w14:textId="38AE2164">
      <w:pPr>
        <w:pStyle w:val="2"/>
      </w:pPr>
      <w:bookmarkStart w:name="_Toc165547486" w:id="24"/>
      <w:r>
        <w:t>Εύρεση φαρμακείων που δεν έχουν φέρει τιμολόγια</w:t>
      </w:r>
      <w:bookmarkEnd w:id="24"/>
    </w:p>
    <w:p w:rsidR="003B75A6" w:rsidP="003B75A6" w:rsidRDefault="003B75A6" w14:paraId="442888DF" w14:textId="1F4275A0">
      <w:pPr>
        <w:rPr>
          <w:lang w:eastAsia="el-GR"/>
        </w:rPr>
      </w:pPr>
      <w:r>
        <w:rPr>
          <w:lang w:eastAsia="el-GR"/>
        </w:rPr>
        <w:t xml:space="preserve">Επιλέγετε </w:t>
      </w:r>
      <w:r w:rsidRPr="001D1A3D">
        <w:rPr>
          <w:b/>
          <w:bCs/>
          <w:lang w:eastAsia="el-GR"/>
        </w:rPr>
        <w:t>φαρμακεία</w:t>
      </w:r>
      <w:r>
        <w:rPr>
          <w:lang w:eastAsia="el-GR"/>
        </w:rPr>
        <w:t xml:space="preserve"> </w:t>
      </w:r>
      <w:r>
        <w:rPr>
          <w:rFonts w:ascii="Wingdings" w:hAnsi="Wingdings" w:eastAsia="Wingdings" w:cs="Wingdings"/>
          <w:lang w:eastAsia="el-GR"/>
        </w:rPr>
        <w:t>à</w:t>
      </w:r>
      <w:r>
        <w:rPr>
          <w:rFonts w:ascii="Wingdings" w:hAnsi="Wingdings" w:eastAsia="Wingdings" w:cs="Wingdings"/>
          <w:lang w:eastAsia="el-GR"/>
        </w:rPr>
        <w:t>à</w:t>
      </w:r>
      <w:r>
        <w:rPr>
          <w:lang w:eastAsia="el-GR"/>
        </w:rPr>
        <w:t xml:space="preserve"> </w:t>
      </w:r>
      <w:r w:rsidRPr="001D1A3D">
        <w:rPr>
          <w:b/>
          <w:bCs/>
          <w:lang w:eastAsia="el-GR"/>
        </w:rPr>
        <w:t>Εύρεση φαρμακείων</w:t>
      </w:r>
      <w:r>
        <w:rPr>
          <w:lang w:eastAsia="el-GR"/>
        </w:rPr>
        <w:t xml:space="preserve"> και σας εμφανίζεται μία καρτέλα . Εδώ μπορείτε να κάνετε αναζήτηση των φαρμακείων που έχετε καταχωρήσει. Υπάρχει η δυνατότητα να εντοπίσετε όλα τα φαρμακεία που δεν έχουν φέρει τιμολόγια ή τα φαρμακεία για τα οποία δεν έγινε είσπραξη για μία περίοδο. </w:t>
      </w:r>
    </w:p>
    <w:p w:rsidR="001D1A3D" w:rsidP="001D1A3D" w:rsidRDefault="003B75A6" w14:paraId="307324BF" w14:textId="69512868">
      <w:pPr>
        <w:rPr>
          <w:lang w:eastAsia="el-GR"/>
        </w:rPr>
      </w:pPr>
      <w:r>
        <w:rPr>
          <w:lang w:eastAsia="el-GR"/>
        </w:rPr>
        <w:t xml:space="preserve">Για να βρείτε ποια φαρμακεία δεν έφεραν τιμολόγια σε μία περίοδο επιλέγετε, καταχωρείτε </w:t>
      </w:r>
      <w:r w:rsidRPr="001D1A3D">
        <w:rPr>
          <w:b/>
          <w:bCs/>
          <w:lang w:eastAsia="el-GR"/>
        </w:rPr>
        <w:t>έτος</w:t>
      </w:r>
      <w:r>
        <w:rPr>
          <w:lang w:eastAsia="el-GR"/>
        </w:rPr>
        <w:t xml:space="preserve"> και </w:t>
      </w:r>
      <w:r w:rsidRPr="001D1A3D">
        <w:rPr>
          <w:b/>
          <w:bCs/>
          <w:lang w:eastAsia="el-GR"/>
        </w:rPr>
        <w:t>μήνα</w:t>
      </w:r>
      <w:r>
        <w:rPr>
          <w:lang w:eastAsia="el-GR"/>
        </w:rPr>
        <w:t xml:space="preserve">, τσεκάρετε </w:t>
      </w:r>
      <w:r w:rsidR="001D1A3D">
        <w:rPr>
          <w:lang w:eastAsia="el-GR"/>
        </w:rPr>
        <w:t>την επιλογή «</w:t>
      </w:r>
      <w:r w:rsidRPr="001D1A3D" w:rsidR="001D1A3D">
        <w:rPr>
          <w:b/>
          <w:bCs/>
          <w:lang w:eastAsia="el-GR"/>
        </w:rPr>
        <w:t>φαρμακεία που δεν έφεραν Τιμολόγια στην περίοδο</w:t>
      </w:r>
      <w:r w:rsidR="001D1A3D">
        <w:rPr>
          <w:lang w:eastAsia="el-GR"/>
        </w:rPr>
        <w:t xml:space="preserve">» και πατάτε </w:t>
      </w:r>
      <w:r w:rsidRPr="001D1A3D" w:rsidR="001D1A3D">
        <w:rPr>
          <w:b/>
          <w:bCs/>
          <w:lang w:eastAsia="el-GR"/>
        </w:rPr>
        <w:t>Εκτέλεση κριτηρίων</w:t>
      </w:r>
      <w:r w:rsidR="001D1A3D">
        <w:rPr>
          <w:lang w:eastAsia="el-GR"/>
        </w:rPr>
        <w:t>. Τα αποτελέσματα που θα σας εμφανίσει είναι όλα τα φαρμακεία που δεν έχουν φέρει ΚΑΝΕΝΑ τιμολόγιο την περίοδο αυτή.</w:t>
      </w:r>
    </w:p>
    <w:p w:rsidR="00D033C2" w:rsidP="001D1A3D" w:rsidRDefault="001D1A3D" w14:paraId="1C50A630" w14:textId="40ED8E32">
      <w:pPr>
        <w:rPr>
          <w:lang w:eastAsia="el-GR"/>
        </w:rPr>
      </w:pPr>
      <w:r>
        <w:rPr>
          <w:noProof/>
          <w:lang w:eastAsia="el-GR"/>
        </w:rPr>
        <w:drawing>
          <wp:inline distT="0" distB="0" distL="0" distR="0" wp14:anchorId="7474E8D5" wp14:editId="781E9E46">
            <wp:extent cx="2953162" cy="3315163"/>
            <wp:effectExtent l="0" t="0" r="0" b="0"/>
            <wp:docPr id="935294576"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94576" name="Εικόνα 935294576"/>
                    <pic:cNvPicPr/>
                  </pic:nvPicPr>
                  <pic:blipFill>
                    <a:blip r:embed="rId77">
                      <a:extLst>
                        <a:ext uri="{28A0092B-C50C-407E-A947-70E740481C1C}">
                          <a14:useLocalDpi xmlns:a14="http://schemas.microsoft.com/office/drawing/2010/main" val="0"/>
                        </a:ext>
                      </a:extLst>
                    </a:blip>
                    <a:stretch>
                      <a:fillRect/>
                    </a:stretch>
                  </pic:blipFill>
                  <pic:spPr>
                    <a:xfrm>
                      <a:off x="0" y="0"/>
                      <a:ext cx="2953162" cy="3315163"/>
                    </a:xfrm>
                    <a:prstGeom prst="rect">
                      <a:avLst/>
                    </a:prstGeom>
                  </pic:spPr>
                </pic:pic>
              </a:graphicData>
            </a:graphic>
          </wp:inline>
        </w:drawing>
      </w:r>
    </w:p>
    <w:p w:rsidR="001D1A3D" w:rsidP="001D1A3D" w:rsidRDefault="001D1A3D" w14:paraId="6CAED614" w14:textId="0A266B97">
      <w:pPr>
        <w:rPr>
          <w:lang w:eastAsia="el-GR"/>
        </w:rPr>
      </w:pPr>
      <w:r>
        <w:rPr>
          <w:lang w:eastAsia="el-GR"/>
        </w:rPr>
        <w:t xml:space="preserve">Για να σας εμφανίσει ποια φαρμακεία δεν σας έφεραν Τιμολόγια για συγκεκριμένη κατηγορία σύμβασης, καταχωρείτε </w:t>
      </w:r>
      <w:r w:rsidRPr="001D1A3D">
        <w:rPr>
          <w:b/>
          <w:bCs/>
          <w:lang w:eastAsia="el-GR"/>
        </w:rPr>
        <w:t>έτος</w:t>
      </w:r>
      <w:r>
        <w:rPr>
          <w:lang w:eastAsia="el-GR"/>
        </w:rPr>
        <w:t xml:space="preserve">, </w:t>
      </w:r>
      <w:r w:rsidRPr="001D1A3D">
        <w:rPr>
          <w:b/>
          <w:bCs/>
          <w:lang w:eastAsia="el-GR"/>
        </w:rPr>
        <w:t>Μήνα</w:t>
      </w:r>
      <w:r>
        <w:rPr>
          <w:lang w:eastAsia="el-GR"/>
        </w:rPr>
        <w:t xml:space="preserve">, </w:t>
      </w:r>
      <w:r w:rsidRPr="001D1A3D">
        <w:rPr>
          <w:b/>
          <w:bCs/>
          <w:lang w:eastAsia="el-GR"/>
        </w:rPr>
        <w:t>Κατηγορίες σύμβασης</w:t>
      </w:r>
      <w:r>
        <w:rPr>
          <w:lang w:eastAsia="el-GR"/>
        </w:rPr>
        <w:t xml:space="preserve"> και </w:t>
      </w:r>
      <w:r w:rsidRPr="001D1A3D">
        <w:rPr>
          <w:b/>
          <w:bCs/>
          <w:lang w:eastAsia="el-GR"/>
        </w:rPr>
        <w:t>τσεκάρετε</w:t>
      </w:r>
      <w:r>
        <w:rPr>
          <w:lang w:eastAsia="el-GR"/>
        </w:rPr>
        <w:t xml:space="preserve"> το κουτάκι.</w:t>
      </w:r>
    </w:p>
    <w:p w:rsidR="001D1A3D" w:rsidP="001D1A3D" w:rsidRDefault="001D1A3D" w14:paraId="3D1961F2" w14:textId="0D23B34A">
      <w:pPr>
        <w:rPr>
          <w:lang w:eastAsia="el-GR"/>
        </w:rPr>
      </w:pPr>
      <w:r>
        <w:rPr>
          <w:noProof/>
          <w:lang w:eastAsia="el-GR"/>
        </w:rPr>
        <w:drawing>
          <wp:inline distT="0" distB="0" distL="0" distR="0" wp14:anchorId="2DA1C49F" wp14:editId="540CEFED">
            <wp:extent cx="3096057" cy="4020111"/>
            <wp:effectExtent l="0" t="0" r="9525" b="0"/>
            <wp:docPr id="1361626393"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26393" name="Εικόνα 1361626393"/>
                    <pic:cNvPicPr/>
                  </pic:nvPicPr>
                  <pic:blipFill>
                    <a:blip r:embed="rId78">
                      <a:extLst>
                        <a:ext uri="{28A0092B-C50C-407E-A947-70E740481C1C}">
                          <a14:useLocalDpi xmlns:a14="http://schemas.microsoft.com/office/drawing/2010/main" val="0"/>
                        </a:ext>
                      </a:extLst>
                    </a:blip>
                    <a:stretch>
                      <a:fillRect/>
                    </a:stretch>
                  </pic:blipFill>
                  <pic:spPr>
                    <a:xfrm>
                      <a:off x="0" y="0"/>
                      <a:ext cx="3096057" cy="4020111"/>
                    </a:xfrm>
                    <a:prstGeom prst="rect">
                      <a:avLst/>
                    </a:prstGeom>
                  </pic:spPr>
                </pic:pic>
              </a:graphicData>
            </a:graphic>
          </wp:inline>
        </w:drawing>
      </w:r>
    </w:p>
    <w:p w:rsidRPr="00B32414" w:rsidR="00B32414" w:rsidP="001D1A3D" w:rsidRDefault="00B32414" w14:paraId="14DCEFC1" w14:textId="77777777">
      <w:pPr>
        <w:rPr>
          <w:lang w:eastAsia="el-GR"/>
        </w:rPr>
      </w:pPr>
    </w:p>
    <w:p w:rsidR="00B32414" w:rsidP="001D1A3D" w:rsidRDefault="00B32414" w14:paraId="0A367DFB" w14:textId="6701C7EC">
      <w:pPr>
        <w:rPr>
          <w:lang w:eastAsia="el-GR"/>
        </w:rPr>
      </w:pPr>
      <w:r>
        <w:rPr>
          <w:lang w:eastAsia="el-GR"/>
        </w:rPr>
        <w:t xml:space="preserve">Την ίδια διαδικασία χρησιμοποιούμε για την αναζήτηση φαρμακείων για τα οποία δεν έγινε είσπραξη σε μία περίοδο. Συμπληρώνετε </w:t>
      </w:r>
      <w:r w:rsidRPr="00B32414">
        <w:rPr>
          <w:b/>
          <w:bCs/>
          <w:lang w:eastAsia="el-GR"/>
        </w:rPr>
        <w:t>Έτος</w:t>
      </w:r>
      <w:r>
        <w:rPr>
          <w:lang w:eastAsia="el-GR"/>
        </w:rPr>
        <w:t xml:space="preserve">, </w:t>
      </w:r>
      <w:r w:rsidRPr="00B32414">
        <w:rPr>
          <w:b/>
          <w:bCs/>
          <w:lang w:eastAsia="el-GR"/>
        </w:rPr>
        <w:t>Μήνα</w:t>
      </w:r>
      <w:r>
        <w:rPr>
          <w:lang w:eastAsia="el-GR"/>
        </w:rPr>
        <w:t xml:space="preserve"> και </w:t>
      </w:r>
      <w:r w:rsidRPr="00B32414">
        <w:rPr>
          <w:b/>
          <w:bCs/>
          <w:lang w:eastAsia="el-GR"/>
        </w:rPr>
        <w:t>Ημερομηνία Είσπραξης</w:t>
      </w:r>
      <w:r>
        <w:rPr>
          <w:lang w:eastAsia="el-GR"/>
        </w:rPr>
        <w:t>, τσεκάρετε το κουτάκι «</w:t>
      </w:r>
      <w:r w:rsidRPr="00B32414">
        <w:rPr>
          <w:b/>
          <w:bCs/>
          <w:lang w:eastAsia="el-GR"/>
        </w:rPr>
        <w:t>φαρμακεία για τα οποία δεν έγινε Είσπραξη στην περίοδο</w:t>
      </w:r>
      <w:r>
        <w:rPr>
          <w:lang w:eastAsia="el-GR"/>
        </w:rPr>
        <w:t xml:space="preserve">» και επιλέγετε </w:t>
      </w:r>
      <w:r w:rsidRPr="00B32414">
        <w:rPr>
          <w:b/>
          <w:bCs/>
          <w:lang w:eastAsia="el-GR"/>
        </w:rPr>
        <w:t>Εκτέλεση κριτηρίων</w:t>
      </w:r>
      <w:r>
        <w:rPr>
          <w:lang w:eastAsia="el-GR"/>
        </w:rPr>
        <w:t>.</w:t>
      </w:r>
    </w:p>
    <w:p w:rsidR="00B32414" w:rsidP="001D1A3D" w:rsidRDefault="00B32414" w14:paraId="50DB6823" w14:textId="322EA3CA">
      <w:pPr>
        <w:rPr>
          <w:lang w:eastAsia="el-GR"/>
        </w:rPr>
      </w:pPr>
      <w:r>
        <w:rPr>
          <w:noProof/>
          <w:lang w:eastAsia="el-GR"/>
        </w:rPr>
        <w:drawing>
          <wp:inline distT="0" distB="0" distL="0" distR="0" wp14:anchorId="424E5C37" wp14:editId="22866BE2">
            <wp:extent cx="2953162" cy="3315163"/>
            <wp:effectExtent l="0" t="0" r="0" b="0"/>
            <wp:docPr id="96332326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23268" name="Εικόνα 963323268"/>
                    <pic:cNvPicPr/>
                  </pic:nvPicPr>
                  <pic:blipFill>
                    <a:blip r:embed="rId79">
                      <a:extLst>
                        <a:ext uri="{28A0092B-C50C-407E-A947-70E740481C1C}">
                          <a14:useLocalDpi xmlns:a14="http://schemas.microsoft.com/office/drawing/2010/main" val="0"/>
                        </a:ext>
                      </a:extLst>
                    </a:blip>
                    <a:stretch>
                      <a:fillRect/>
                    </a:stretch>
                  </pic:blipFill>
                  <pic:spPr>
                    <a:xfrm>
                      <a:off x="0" y="0"/>
                      <a:ext cx="2953162" cy="3315163"/>
                    </a:xfrm>
                    <a:prstGeom prst="rect">
                      <a:avLst/>
                    </a:prstGeom>
                  </pic:spPr>
                </pic:pic>
              </a:graphicData>
            </a:graphic>
          </wp:inline>
        </w:drawing>
      </w:r>
    </w:p>
    <w:p w:rsidRPr="00B32414" w:rsidR="00B32414" w:rsidP="001D1A3D" w:rsidRDefault="00B32414" w14:paraId="79A0D02A" w14:textId="77777777">
      <w:pPr>
        <w:rPr>
          <w:lang w:eastAsia="el-GR"/>
        </w:rPr>
      </w:pPr>
    </w:p>
    <w:p w:rsidR="001D1A3D" w:rsidP="001D1A3D" w:rsidRDefault="001D1A3D" w14:paraId="5D87CCF5" w14:textId="77777777">
      <w:pPr>
        <w:rPr>
          <w:lang w:eastAsia="el-GR"/>
        </w:rPr>
      </w:pPr>
    </w:p>
    <w:p w:rsidR="00F21CF0" w:rsidP="001D1A3D" w:rsidRDefault="00F21CF0" w14:paraId="21728948" w14:textId="77777777">
      <w:pPr>
        <w:rPr>
          <w:lang w:eastAsia="el-GR"/>
        </w:rPr>
      </w:pPr>
    </w:p>
    <w:p w:rsidR="00F21CF0" w:rsidP="001D1A3D" w:rsidRDefault="00F21CF0" w14:paraId="7C6A2330" w14:textId="77777777">
      <w:pPr>
        <w:rPr>
          <w:lang w:eastAsia="el-GR"/>
        </w:rPr>
      </w:pPr>
    </w:p>
    <w:p w:rsidR="00F21CF0" w:rsidP="001D1A3D" w:rsidRDefault="00F21CF0" w14:paraId="170AC30E" w14:textId="77777777">
      <w:pPr>
        <w:rPr>
          <w:lang w:eastAsia="el-GR"/>
        </w:rPr>
      </w:pPr>
    </w:p>
    <w:p w:rsidR="00F21CF0" w:rsidP="001D1A3D" w:rsidRDefault="00F21CF0" w14:paraId="2973AEA2" w14:textId="77777777">
      <w:pPr>
        <w:rPr>
          <w:lang w:eastAsia="el-GR"/>
        </w:rPr>
      </w:pPr>
    </w:p>
    <w:p w:rsidR="00F21CF0" w:rsidP="001D1A3D" w:rsidRDefault="00F21CF0" w14:paraId="3A4CB3EC" w14:textId="77777777">
      <w:pPr>
        <w:rPr>
          <w:lang w:eastAsia="el-GR"/>
        </w:rPr>
      </w:pPr>
    </w:p>
    <w:p w:rsidR="00F21CF0" w:rsidP="001D1A3D" w:rsidRDefault="00F21CF0" w14:paraId="13FD23EF" w14:textId="77777777">
      <w:pPr>
        <w:rPr>
          <w:lang w:eastAsia="el-GR"/>
        </w:rPr>
      </w:pPr>
    </w:p>
    <w:p w:rsidR="00F21CF0" w:rsidP="001D1A3D" w:rsidRDefault="00F21CF0" w14:paraId="646002AE" w14:textId="77777777">
      <w:pPr>
        <w:rPr>
          <w:lang w:eastAsia="el-GR"/>
        </w:rPr>
      </w:pPr>
    </w:p>
    <w:p w:rsidRPr="00D033C2" w:rsidR="00F21CF0" w:rsidP="001D1A3D" w:rsidRDefault="00F21CF0" w14:paraId="72D13AA0" w14:textId="77777777">
      <w:pPr>
        <w:rPr>
          <w:lang w:eastAsia="el-GR"/>
        </w:rPr>
      </w:pPr>
    </w:p>
    <w:p w:rsidR="00D033C2" w:rsidP="00F94AB6" w:rsidRDefault="00F21CF0" w14:paraId="70660A1E" w14:textId="5AFA8B90">
      <w:pPr>
        <w:pStyle w:val="2"/>
        <w:spacing w:after="0"/>
      </w:pPr>
      <w:bookmarkStart w:name="_Toc165547487" w:id="25"/>
      <w:r>
        <w:t>Δημιουργία Ετήσιων χρεώσεων Φαρμακοποιών</w:t>
      </w:r>
      <w:bookmarkEnd w:id="25"/>
    </w:p>
    <w:p w:rsidR="00F21CF0" w:rsidP="00F21CF0" w:rsidRDefault="00F21CF0" w14:paraId="65F8F025" w14:textId="5C11C6D0">
      <w:pPr>
        <w:rPr>
          <w:lang w:eastAsia="el-GR"/>
        </w:rPr>
      </w:pPr>
      <w:r>
        <w:rPr>
          <w:lang w:eastAsia="el-GR"/>
        </w:rPr>
        <w:t xml:space="preserve">Επιλέγετε από τα Βοηθητικά Αρχεία </w:t>
      </w:r>
      <w:r>
        <w:rPr>
          <w:rFonts w:ascii="Wingdings" w:hAnsi="Wingdings" w:eastAsia="Wingdings" w:cs="Wingdings"/>
          <w:lang w:eastAsia="el-GR"/>
        </w:rPr>
        <w:t>à</w:t>
      </w:r>
      <w:r>
        <w:rPr>
          <w:lang w:eastAsia="el-GR"/>
        </w:rPr>
        <w:t xml:space="preserve"> «Δημιουργία Ετήσεων Χρεώσεων Φαρμακοποιών».</w:t>
      </w:r>
    </w:p>
    <w:p w:rsidR="00F21CF0" w:rsidP="00F21CF0" w:rsidRDefault="00F21CF0" w14:paraId="10F6FF30" w14:textId="6EA87D6C">
      <w:pPr>
        <w:rPr>
          <w:lang w:eastAsia="el-GR"/>
        </w:rPr>
      </w:pPr>
      <w:r>
        <w:rPr>
          <w:lang w:eastAsia="el-GR"/>
        </w:rPr>
        <w:t xml:space="preserve">Αυτή η λειτουργία </w:t>
      </w:r>
      <w:r w:rsidRPr="00F21CF0">
        <w:rPr>
          <w:b/>
          <w:bCs/>
          <w:lang w:eastAsia="el-GR"/>
        </w:rPr>
        <w:t>χρεώνει</w:t>
      </w:r>
      <w:r>
        <w:rPr>
          <w:lang w:eastAsia="el-GR"/>
        </w:rPr>
        <w:t xml:space="preserve"> </w:t>
      </w:r>
      <w:r w:rsidRPr="004C6A29">
        <w:rPr>
          <w:b/>
          <w:bCs/>
          <w:lang w:eastAsia="el-GR"/>
        </w:rPr>
        <w:t>όλους</w:t>
      </w:r>
      <w:r>
        <w:rPr>
          <w:lang w:eastAsia="el-GR"/>
        </w:rPr>
        <w:t xml:space="preserve"> τους φαρμακοποιούς με ένα ποσό που έχετε ορίσει στις παραμέτρους των φαρμακοποιών ( βλέπε </w:t>
      </w:r>
      <w:hyperlink w:history="1" w:anchor="_Φαρμακοποιοί">
        <w:r w:rsidRPr="00F21CF0">
          <w:rPr>
            <w:rStyle w:val="-"/>
            <w:lang w:eastAsia="el-GR"/>
          </w:rPr>
          <w:t>1.4</w:t>
        </w:r>
      </w:hyperlink>
      <w:r>
        <w:rPr>
          <w:lang w:eastAsia="el-GR"/>
        </w:rPr>
        <w:t>).</w:t>
      </w:r>
    </w:p>
    <w:p w:rsidR="00F21CF0" w:rsidP="00F21CF0" w:rsidRDefault="00F21CF0" w14:paraId="29AF1D6A" w14:textId="706C9758">
      <w:pPr>
        <w:rPr>
          <w:lang w:eastAsia="el-GR"/>
        </w:rPr>
      </w:pPr>
      <w:r w:rsidRPr="2067094E" w:rsidR="00F21CF0">
        <w:rPr>
          <w:lang w:eastAsia="el-GR"/>
        </w:rPr>
        <w:t>.</w:t>
      </w:r>
      <w:r w:rsidR="00F21CF0">
        <w:drawing>
          <wp:inline wp14:editId="410EA64D" wp14:anchorId="7621AAB8">
            <wp:extent cx="2103282" cy="4403940"/>
            <wp:effectExtent l="0" t="0" r="5080" b="6350"/>
            <wp:docPr id="425642285" name="Εικόνα 4" title=""/>
            <wp:cNvGraphicFramePr>
              <a:graphicFrameLocks noChangeAspect="1"/>
            </wp:cNvGraphicFramePr>
            <a:graphic>
              <a:graphicData uri="http://schemas.openxmlformats.org/drawingml/2006/picture">
                <pic:pic>
                  <pic:nvPicPr>
                    <pic:cNvPr id="0" name="Εικόνα 4"/>
                    <pic:cNvPicPr/>
                  </pic:nvPicPr>
                  <pic:blipFill>
                    <a:blip r:embed="Rf78d41cf4b21439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03282" cy="4403940"/>
                    </a:xfrm>
                    <a:prstGeom prst="rect">
                      <a:avLst/>
                    </a:prstGeom>
                  </pic:spPr>
                </pic:pic>
              </a:graphicData>
            </a:graphic>
          </wp:inline>
        </w:drawing>
      </w:r>
    </w:p>
    <w:p w:rsidR="00D530B2" w:rsidP="00F21CF0" w:rsidRDefault="00D530B2" w14:paraId="52A5DA60" w14:textId="77777777">
      <w:pPr>
        <w:rPr>
          <w:lang w:eastAsia="el-GR"/>
        </w:rPr>
      </w:pPr>
    </w:p>
    <w:p w:rsidR="00D530B2" w:rsidP="00F21CF0" w:rsidRDefault="00D530B2" w14:paraId="7C2D67FE" w14:textId="77777777">
      <w:pPr>
        <w:rPr>
          <w:lang w:eastAsia="el-GR"/>
        </w:rPr>
      </w:pPr>
    </w:p>
    <w:p w:rsidR="00D530B2" w:rsidP="00F21CF0" w:rsidRDefault="00D530B2" w14:paraId="6E1BD04F" w14:textId="77777777">
      <w:pPr>
        <w:rPr>
          <w:lang w:eastAsia="el-GR"/>
        </w:rPr>
      </w:pPr>
    </w:p>
    <w:p w:rsidR="004C6A29" w:rsidP="00F21CF0" w:rsidRDefault="004C6A29" w14:paraId="60390B68" w14:textId="74FB7747">
      <w:pPr>
        <w:rPr>
          <w:lang w:eastAsia="el-GR"/>
        </w:rPr>
      </w:pPr>
      <w:r>
        <w:rPr>
          <w:lang w:eastAsia="el-GR"/>
        </w:rPr>
        <w:t xml:space="preserve">Εάν επιθυμείτε να χρεώσετε </w:t>
      </w:r>
      <w:r w:rsidRPr="004C6A29">
        <w:rPr>
          <w:b/>
          <w:bCs/>
          <w:lang w:eastAsia="el-GR"/>
        </w:rPr>
        <w:t>μεμονωμένα</w:t>
      </w:r>
      <w:r>
        <w:rPr>
          <w:lang w:eastAsia="el-GR"/>
        </w:rPr>
        <w:t xml:space="preserve"> κάποιους φαρμακοποιούς , </w:t>
      </w:r>
      <w:r w:rsidRPr="004C6A29">
        <w:rPr>
          <w:b/>
          <w:bCs/>
          <w:lang w:eastAsia="el-GR"/>
        </w:rPr>
        <w:t>ενδεχομένως</w:t>
      </w:r>
      <w:r>
        <w:rPr>
          <w:lang w:eastAsia="el-GR"/>
        </w:rPr>
        <w:t xml:space="preserve"> και για προηγούμενα έτη, μπορείτε να το κάνετε ως εξής:</w:t>
      </w:r>
    </w:p>
    <w:p w:rsidR="004C6A29" w:rsidP="00F21CF0" w:rsidRDefault="004C6A29" w14:paraId="5960838B" w14:textId="5BAD029B">
      <w:pPr>
        <w:rPr>
          <w:lang w:eastAsia="el-GR"/>
        </w:rPr>
      </w:pPr>
      <w:r w:rsidRPr="004C6A29">
        <w:rPr>
          <w:b/>
          <w:bCs/>
          <w:lang w:eastAsia="el-GR"/>
        </w:rPr>
        <w:t>Φαρμακοποιοί</w:t>
      </w:r>
      <w:r>
        <w:rPr>
          <w:lang w:eastAsia="el-GR"/>
        </w:rPr>
        <w:t xml:space="preserve"> </w:t>
      </w:r>
      <w:r>
        <w:rPr>
          <w:rFonts w:ascii="Wingdings" w:hAnsi="Wingdings" w:eastAsia="Wingdings" w:cs="Wingdings"/>
          <w:lang w:eastAsia="el-GR"/>
        </w:rPr>
        <w:t>à</w:t>
      </w:r>
      <w:r>
        <w:rPr>
          <w:lang w:eastAsia="el-GR"/>
        </w:rPr>
        <w:t xml:space="preserve"> </w:t>
      </w:r>
      <w:r w:rsidRPr="004C6A29">
        <w:rPr>
          <w:b/>
          <w:bCs/>
          <w:lang w:eastAsia="el-GR"/>
        </w:rPr>
        <w:t>Εύρεση φαρμακοποιών</w:t>
      </w:r>
      <w:r>
        <w:rPr>
          <w:lang w:eastAsia="el-GR"/>
        </w:rPr>
        <w:t xml:space="preserve">. Επιλέγετε </w:t>
      </w:r>
      <w:r w:rsidRPr="004C6A29">
        <w:rPr>
          <w:b/>
          <w:bCs/>
          <w:lang w:eastAsia="el-GR"/>
        </w:rPr>
        <w:t>εκτέλεση κριτηρίων</w:t>
      </w:r>
      <w:r>
        <w:rPr>
          <w:lang w:eastAsia="el-GR"/>
        </w:rPr>
        <w:t xml:space="preserve"> και σας εμφανίζει όλους τους φαρμακοποιούς. </w:t>
      </w:r>
      <w:r w:rsidRPr="004C6A29">
        <w:rPr>
          <w:b/>
          <w:bCs/>
          <w:lang w:eastAsia="el-GR"/>
        </w:rPr>
        <w:t>Επιλέγετε</w:t>
      </w:r>
      <w:r>
        <w:rPr>
          <w:lang w:eastAsia="el-GR"/>
        </w:rPr>
        <w:t xml:space="preserve"> όσους θέλετε να </w:t>
      </w:r>
      <w:r w:rsidRPr="004C6A29">
        <w:rPr>
          <w:b/>
          <w:bCs/>
          <w:lang w:eastAsia="el-GR"/>
        </w:rPr>
        <w:t>χρεώσετε</w:t>
      </w:r>
      <w:r>
        <w:rPr>
          <w:lang w:eastAsia="el-GR"/>
        </w:rPr>
        <w:t xml:space="preserve"> και στην συνέχεια από τις </w:t>
      </w:r>
      <w:r w:rsidRPr="004C6A29">
        <w:rPr>
          <w:b/>
          <w:bCs/>
          <w:lang w:eastAsia="el-GR"/>
        </w:rPr>
        <w:t>ενέργειες</w:t>
      </w:r>
      <w:r>
        <w:rPr>
          <w:lang w:eastAsia="el-GR"/>
        </w:rPr>
        <w:t xml:space="preserve"> επιλέγετε </w:t>
      </w:r>
      <w:r w:rsidRPr="004C6A29">
        <w:rPr>
          <w:b/>
          <w:bCs/>
          <w:lang w:eastAsia="el-GR"/>
        </w:rPr>
        <w:t>Δημιουργία ετ</w:t>
      </w:r>
      <w:r>
        <w:rPr>
          <w:b/>
          <w:bCs/>
          <w:lang w:eastAsia="el-GR"/>
        </w:rPr>
        <w:t>ή</w:t>
      </w:r>
      <w:r w:rsidRPr="004C6A29">
        <w:rPr>
          <w:b/>
          <w:bCs/>
          <w:lang w:eastAsia="el-GR"/>
        </w:rPr>
        <w:t>σ</w:t>
      </w:r>
      <w:r>
        <w:rPr>
          <w:b/>
          <w:bCs/>
          <w:lang w:eastAsia="el-GR"/>
        </w:rPr>
        <w:t>ι</w:t>
      </w:r>
      <w:r w:rsidRPr="004C6A29">
        <w:rPr>
          <w:b/>
          <w:bCs/>
          <w:lang w:eastAsia="el-GR"/>
        </w:rPr>
        <w:t>ων χρεώσεων</w:t>
      </w:r>
      <w:r>
        <w:rPr>
          <w:lang w:eastAsia="el-GR"/>
        </w:rPr>
        <w:t xml:space="preserve">. </w:t>
      </w:r>
    </w:p>
    <w:p w:rsidR="00D530B2" w:rsidP="00F21CF0" w:rsidRDefault="00D530B2" w14:paraId="4AB3B377" w14:textId="4CC0B644">
      <w:pPr>
        <w:rPr>
          <w:lang w:eastAsia="el-GR"/>
        </w:rPr>
      </w:pPr>
      <w:r>
        <w:rPr>
          <w:noProof/>
          <w:lang w:eastAsia="el-GR"/>
        </w:rPr>
        <w:drawing>
          <wp:inline distT="0" distB="0" distL="0" distR="0" wp14:anchorId="0C4B315A" wp14:editId="2A1A2135">
            <wp:extent cx="5315942" cy="3276600"/>
            <wp:effectExtent l="0" t="0" r="0" b="0"/>
            <wp:docPr id="5522394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23506" cy="3281262"/>
                    </a:xfrm>
                    <a:prstGeom prst="rect">
                      <a:avLst/>
                    </a:prstGeom>
                    <a:noFill/>
                    <a:ln>
                      <a:noFill/>
                    </a:ln>
                  </pic:spPr>
                </pic:pic>
              </a:graphicData>
            </a:graphic>
          </wp:inline>
        </w:drawing>
      </w:r>
    </w:p>
    <w:p w:rsidR="004C6A29" w:rsidP="00F21CF0" w:rsidRDefault="004C6A29" w14:paraId="698997EA" w14:textId="0A343982">
      <w:pPr>
        <w:rPr>
          <w:lang w:eastAsia="el-GR"/>
        </w:rPr>
      </w:pPr>
      <w:r>
        <w:rPr>
          <w:lang w:eastAsia="el-GR"/>
        </w:rPr>
        <w:t xml:space="preserve">Στην συνέχεια σας εμφανίζεται ένα </w:t>
      </w:r>
      <w:r w:rsidRPr="004C6A29">
        <w:rPr>
          <w:b/>
          <w:bCs/>
          <w:lang w:eastAsia="el-GR"/>
        </w:rPr>
        <w:t>νέο πινακάκι</w:t>
      </w:r>
      <w:r>
        <w:rPr>
          <w:lang w:eastAsia="el-GR"/>
        </w:rPr>
        <w:t xml:space="preserve"> στο οποίο πληκτρολογείτε το </w:t>
      </w:r>
      <w:r w:rsidRPr="004C6A29">
        <w:rPr>
          <w:b/>
          <w:bCs/>
          <w:lang w:eastAsia="el-GR"/>
        </w:rPr>
        <w:t>έτος</w:t>
      </w:r>
      <w:r>
        <w:rPr>
          <w:lang w:eastAsia="el-GR"/>
        </w:rPr>
        <w:t xml:space="preserve"> για το οποίο θέλετε να </w:t>
      </w:r>
      <w:r w:rsidRPr="004C6A29">
        <w:rPr>
          <w:b/>
          <w:bCs/>
          <w:lang w:eastAsia="el-GR"/>
        </w:rPr>
        <w:t>χρεώσετε</w:t>
      </w:r>
      <w:r>
        <w:rPr>
          <w:lang w:eastAsia="el-GR"/>
        </w:rPr>
        <w:t xml:space="preserve"> τους φαρμακοποιούς που επιλέξατε. Τέλος επιλέγετε </w:t>
      </w:r>
      <w:r w:rsidRPr="004C6A29">
        <w:rPr>
          <w:b/>
          <w:bCs/>
          <w:lang w:eastAsia="el-GR"/>
        </w:rPr>
        <w:t xml:space="preserve">Δημιουργία Χρεώσεων και </w:t>
      </w:r>
      <w:r w:rsidRPr="004C6A29">
        <w:rPr>
          <w:b/>
          <w:bCs/>
          <w:lang w:val="en-US" w:eastAsia="el-GR"/>
        </w:rPr>
        <w:t>yes</w:t>
      </w:r>
      <w:r w:rsidRPr="004C6A29">
        <w:rPr>
          <w:lang w:eastAsia="el-GR"/>
        </w:rPr>
        <w:t xml:space="preserve">. </w:t>
      </w:r>
      <w:r>
        <w:rPr>
          <w:lang w:eastAsia="el-GR"/>
        </w:rPr>
        <w:t xml:space="preserve">Πρώτα θα διαγράψει τις υπάρχουσες απλήρωτες χρεώσεις για το έτος και τους φαρμακοποιούς που επιλέξατε και θα δημιουργήσει εκ νέου το </w:t>
      </w:r>
      <w:r w:rsidRPr="00D530B2">
        <w:rPr>
          <w:b/>
          <w:bCs/>
          <w:lang w:eastAsia="el-GR"/>
        </w:rPr>
        <w:t>ποσό που έχετε ορίσει</w:t>
      </w:r>
      <w:r>
        <w:rPr>
          <w:lang w:eastAsia="el-GR"/>
        </w:rPr>
        <w:t xml:space="preserve"> από τις </w:t>
      </w:r>
      <w:r w:rsidRPr="00D530B2">
        <w:rPr>
          <w:b/>
          <w:bCs/>
          <w:lang w:eastAsia="el-GR"/>
        </w:rPr>
        <w:t>παραμέτρους</w:t>
      </w:r>
      <w:r>
        <w:rPr>
          <w:lang w:eastAsia="el-GR"/>
        </w:rPr>
        <w:t xml:space="preserve"> ( </w:t>
      </w:r>
      <w:r w:rsidRPr="00D530B2">
        <w:rPr>
          <w:b/>
          <w:bCs/>
          <w:lang w:eastAsia="el-GR"/>
        </w:rPr>
        <w:t>Βλέπε</w:t>
      </w:r>
      <w:r>
        <w:rPr>
          <w:lang w:eastAsia="el-GR"/>
        </w:rPr>
        <w:t xml:space="preserve"> </w:t>
      </w:r>
      <w:hyperlink w:history="1" w:anchor="_Φαρμακοποιοί">
        <w:r w:rsidRPr="004C6A29">
          <w:rPr>
            <w:rStyle w:val="-"/>
            <w:lang w:eastAsia="el-GR"/>
          </w:rPr>
          <w:t>1.4</w:t>
        </w:r>
      </w:hyperlink>
      <w:r>
        <w:rPr>
          <w:lang w:eastAsia="el-GR"/>
        </w:rPr>
        <w:t>)</w:t>
      </w:r>
      <w:r w:rsidR="00D530B2">
        <w:rPr>
          <w:lang w:eastAsia="el-GR"/>
        </w:rPr>
        <w:t xml:space="preserve">. Εκτός από την δημιουργία χρεώσεων μπορείτε να </w:t>
      </w:r>
      <w:r w:rsidRPr="00D530B2" w:rsidR="00D530B2">
        <w:rPr>
          <w:b/>
          <w:bCs/>
          <w:lang w:eastAsia="el-GR"/>
        </w:rPr>
        <w:t>διαγράψετε</w:t>
      </w:r>
      <w:r w:rsidR="00D530B2">
        <w:rPr>
          <w:lang w:eastAsia="el-GR"/>
        </w:rPr>
        <w:t xml:space="preserve"> και χρεώσεις που έχετε καταχωρήσει και δεν τις χρειάζεστε </w:t>
      </w:r>
      <w:r w:rsidRPr="00D530B2" w:rsidR="00D530B2">
        <w:rPr>
          <w:b/>
          <w:bCs/>
          <w:lang w:eastAsia="el-GR"/>
        </w:rPr>
        <w:t>επιλέγοντας την Διαγραφή Χρεώσεων</w:t>
      </w:r>
      <w:r w:rsidR="00D530B2">
        <w:rPr>
          <w:lang w:eastAsia="el-GR"/>
        </w:rPr>
        <w:t>.</w:t>
      </w:r>
    </w:p>
    <w:p w:rsidRPr="004C6A29" w:rsidR="00D530B2" w:rsidP="00F21CF0" w:rsidRDefault="00D530B2" w14:paraId="10726863" w14:textId="536DD2BC">
      <w:pPr>
        <w:rPr>
          <w:lang w:eastAsia="el-GR"/>
        </w:rPr>
      </w:pPr>
      <w:r>
        <w:rPr>
          <w:noProof/>
          <w:lang w:eastAsia="el-GR"/>
        </w:rPr>
        <w:drawing>
          <wp:inline distT="0" distB="0" distL="0" distR="0" wp14:anchorId="03A5BF0C" wp14:editId="1243F07E">
            <wp:extent cx="4162425" cy="1971675"/>
            <wp:effectExtent l="0" t="0" r="9525" b="9525"/>
            <wp:docPr id="38610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62425" cy="1971675"/>
                    </a:xfrm>
                    <a:prstGeom prst="rect">
                      <a:avLst/>
                    </a:prstGeom>
                    <a:noFill/>
                    <a:ln>
                      <a:noFill/>
                    </a:ln>
                  </pic:spPr>
                </pic:pic>
              </a:graphicData>
            </a:graphic>
          </wp:inline>
        </w:drawing>
      </w:r>
    </w:p>
    <w:sectPr w:rsidRPr="004C6A29" w:rsidR="00D530B2" w:rsidSect="00AE0B37">
      <w:headerReference w:type="default" r:id="rId83"/>
      <w:footerReference w:type="default" r:id="rId84"/>
      <w:headerReference w:type="first" r:id="rId85"/>
      <w:pgSz w:w="11906" w:h="16838" w:orient="portrait" w:code="9"/>
      <w:pgMar w:top="2693" w:right="1416" w:bottom="1440"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E0B37" w:rsidP="00685D51" w:rsidRDefault="00AE0B37" w14:paraId="4E7B11A6" w14:textId="77777777">
      <w:pPr>
        <w:spacing w:after="0" w:line="240" w:lineRule="auto"/>
      </w:pPr>
      <w:r>
        <w:separator/>
      </w:r>
    </w:p>
  </w:endnote>
  <w:endnote w:type="continuationSeparator" w:id="0">
    <w:p w:rsidR="00AE0B37" w:rsidP="00685D51" w:rsidRDefault="00AE0B37" w14:paraId="3973B4EB" w14:textId="77777777">
      <w:pPr>
        <w:spacing w:after="0" w:line="240" w:lineRule="auto"/>
      </w:pPr>
      <w:r>
        <w:continuationSeparator/>
      </w:r>
    </w:p>
  </w:endnote>
  <w:endnote w:type="continuationNotice" w:id="1">
    <w:p w:rsidR="00AE0B37" w:rsidRDefault="00AE0B37" w14:paraId="6FA2A33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7B507A" w:rsidRDefault="007B507A" w14:paraId="7D33B30C" w14:textId="3D858787">
    <w:pPr>
      <w:pStyle w:val="a5"/>
    </w:pPr>
    <w:r>
      <w:rPr>
        <w:noProof/>
      </w:rPr>
      <mc:AlternateContent>
        <mc:Choice Requires="wps">
          <w:drawing>
            <wp:anchor distT="45720" distB="45720" distL="114300" distR="114300" simplePos="0" relativeHeight="251658242" behindDoc="0" locked="0" layoutInCell="1" allowOverlap="1" wp14:anchorId="59F23E3C" wp14:editId="7060D6CE">
              <wp:simplePos x="0" y="0"/>
              <wp:positionH relativeFrom="column">
                <wp:posOffset>4204335</wp:posOffset>
              </wp:positionH>
              <wp:positionV relativeFrom="paragraph">
                <wp:posOffset>-52705</wp:posOffset>
              </wp:positionV>
              <wp:extent cx="1209675"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85750"/>
                      </a:xfrm>
                      <a:prstGeom prst="rect">
                        <a:avLst/>
                      </a:prstGeom>
                      <a:noFill/>
                      <a:ln w="9525">
                        <a:noFill/>
                        <a:miter lim="800000"/>
                        <a:headEnd/>
                        <a:tailEnd/>
                      </a:ln>
                    </wps:spPr>
                    <wps:txbx>
                      <w:txbxContent>
                        <w:p w:rsidRPr="007B507A" w:rsidR="007B507A" w:rsidP="007B507A" w:rsidRDefault="00000000" w14:paraId="1468331C" w14:textId="77777777">
                          <w:pPr>
                            <w:pStyle w:val="a5"/>
                            <w:rPr>
                              <w:sz w:val="20"/>
                              <w:szCs w:val="20"/>
                            </w:rPr>
                          </w:pPr>
                          <w:sdt>
                            <w:sdtPr>
                              <w:rPr>
                                <w:sz w:val="20"/>
                                <w:szCs w:val="20"/>
                              </w:rPr>
                              <w:id w:val="-1705238520"/>
                              <w:docPartObj>
                                <w:docPartGallery w:val="Page Numbers (Top of Page)"/>
                                <w:docPartUnique/>
                              </w:docPartObj>
                            </w:sdtPr>
                            <w:sdtContent>
                              <w:r w:rsidRPr="007B507A" w:rsidR="007B507A">
                                <w:rPr>
                                  <w:sz w:val="20"/>
                                  <w:szCs w:val="20"/>
                                </w:rPr>
                                <w:t xml:space="preserve">Σελίδα </w:t>
                              </w:r>
                              <w:r w:rsidRPr="007B507A" w:rsidR="007B507A">
                                <w:rPr>
                                  <w:b/>
                                  <w:bCs/>
                                  <w:sz w:val="20"/>
                                  <w:szCs w:val="20"/>
                                </w:rPr>
                                <w:fldChar w:fldCharType="begin"/>
                              </w:r>
                              <w:r w:rsidRPr="007B507A" w:rsidR="007B507A">
                                <w:rPr>
                                  <w:b/>
                                  <w:bCs/>
                                  <w:sz w:val="20"/>
                                  <w:szCs w:val="20"/>
                                </w:rPr>
                                <w:instrText xml:space="preserve"> PAGE </w:instrText>
                              </w:r>
                              <w:r w:rsidRPr="007B507A" w:rsidR="007B507A">
                                <w:rPr>
                                  <w:b/>
                                  <w:bCs/>
                                  <w:sz w:val="20"/>
                                  <w:szCs w:val="20"/>
                                </w:rPr>
                                <w:fldChar w:fldCharType="separate"/>
                              </w:r>
                              <w:r w:rsidRPr="007B507A" w:rsidR="007B507A">
                                <w:rPr>
                                  <w:b/>
                                  <w:bCs/>
                                  <w:sz w:val="20"/>
                                  <w:szCs w:val="20"/>
                                </w:rPr>
                                <w:t>3</w:t>
                              </w:r>
                              <w:r w:rsidRPr="007B507A" w:rsidR="007B507A">
                                <w:rPr>
                                  <w:b/>
                                  <w:bCs/>
                                  <w:sz w:val="20"/>
                                  <w:szCs w:val="20"/>
                                </w:rPr>
                                <w:fldChar w:fldCharType="end"/>
                              </w:r>
                              <w:r w:rsidRPr="007B507A" w:rsidR="007B507A">
                                <w:rPr>
                                  <w:sz w:val="20"/>
                                  <w:szCs w:val="20"/>
                                </w:rPr>
                                <w:t xml:space="preserve"> από </w:t>
                              </w:r>
                              <w:r w:rsidRPr="007B507A" w:rsidR="007B507A">
                                <w:rPr>
                                  <w:b/>
                                  <w:bCs/>
                                  <w:sz w:val="20"/>
                                  <w:szCs w:val="20"/>
                                </w:rPr>
                                <w:fldChar w:fldCharType="begin"/>
                              </w:r>
                              <w:r w:rsidRPr="007B507A" w:rsidR="007B507A">
                                <w:rPr>
                                  <w:b/>
                                  <w:bCs/>
                                  <w:sz w:val="20"/>
                                  <w:szCs w:val="20"/>
                                </w:rPr>
                                <w:instrText xml:space="preserve"> NUMPAGES  </w:instrText>
                              </w:r>
                              <w:r w:rsidRPr="007B507A" w:rsidR="007B507A">
                                <w:rPr>
                                  <w:b/>
                                  <w:bCs/>
                                  <w:sz w:val="20"/>
                                  <w:szCs w:val="20"/>
                                </w:rPr>
                                <w:fldChar w:fldCharType="separate"/>
                              </w:r>
                              <w:r w:rsidRPr="007B507A" w:rsidR="007B507A">
                                <w:rPr>
                                  <w:b/>
                                  <w:bCs/>
                                  <w:sz w:val="20"/>
                                  <w:szCs w:val="20"/>
                                </w:rPr>
                                <w:t>47</w:t>
                              </w:r>
                              <w:r w:rsidRPr="007B507A" w:rsidR="007B507A">
                                <w:rPr>
                                  <w:b/>
                                  <w:bCs/>
                                  <w:sz w:val="20"/>
                                  <w:szCs w:val="20"/>
                                </w:rPr>
                                <w:fldChar w:fldCharType="end"/>
                              </w:r>
                            </w:sdtContent>
                          </w:sdt>
                        </w:p>
                        <w:p w:rsidRPr="007B507A" w:rsidR="007B507A" w:rsidP="007B507A" w:rsidRDefault="007B507A" w14:paraId="7C7D6A9F" w14:textId="77777777">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46DCD66">
            <v:shapetype id="_x0000_t202" coordsize="21600,21600" o:spt="202" path="m,l,21600r21600,l21600,xe" w14:anchorId="59F23E3C">
              <v:stroke joinstyle="miter"/>
              <v:path gradientshapeok="t" o:connecttype="rect"/>
            </v:shapetype>
            <v:shape id="Text Box 2" style="position:absolute;left:0;text-align:left;margin-left:331.05pt;margin-top:-4.15pt;width:95.25pt;height:2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">
              <v:textbox>
                <w:txbxContent>
                  <w:p w:rsidRPr="007B507A" w:rsidR="007B507A" w:rsidP="007B507A" w:rsidRDefault="00000000" w14:paraId="29529AEC" w14:textId="77777777">
                    <w:pPr>
                      <w:pStyle w:val="a5"/>
                      <w:rPr>
                        <w:sz w:val="20"/>
                        <w:szCs w:val="20"/>
                      </w:rPr>
                    </w:pPr>
                    <w:sdt>
                      <w:sdtPr>
                        <w:id w:val="622972220"/>
                        <w:rPr>
                          <w:sz w:val="20"/>
                          <w:szCs w:val="20"/>
                        </w:rPr>
                        <w:id w:val="-1705238520"/>
                        <w:docPartObj>
                          <w:docPartGallery w:val="Page Numbers (Top of Page)"/>
                          <w:docPartUnique/>
                        </w:docPartObj>
                      </w:sdtPr>
                      <w:sdtContent>
                        <w:r w:rsidRPr="007B507A" w:rsidR="007B507A">
                          <w:rPr>
                            <w:sz w:val="20"/>
                            <w:szCs w:val="20"/>
                          </w:rPr>
                          <w:t xml:space="preserve">Σελίδα </w:t>
                        </w:r>
                        <w:r w:rsidRPr="007B507A" w:rsidR="007B507A">
                          <w:rPr>
                            <w:b/>
                            <w:bCs/>
                            <w:sz w:val="20"/>
                            <w:szCs w:val="20"/>
                          </w:rPr>
                          <w:fldChar w:fldCharType="begin"/>
                        </w:r>
                        <w:r w:rsidRPr="007B507A" w:rsidR="007B507A">
                          <w:rPr>
                            <w:b/>
                            <w:bCs/>
                            <w:sz w:val="20"/>
                            <w:szCs w:val="20"/>
                          </w:rPr>
                          <w:instrText xml:space="preserve"> PAGE </w:instrText>
                        </w:r>
                        <w:r w:rsidRPr="007B507A" w:rsidR="007B507A">
                          <w:rPr>
                            <w:b/>
                            <w:bCs/>
                            <w:sz w:val="20"/>
                            <w:szCs w:val="20"/>
                          </w:rPr>
                          <w:fldChar w:fldCharType="separate"/>
                        </w:r>
                        <w:r w:rsidRPr="007B507A" w:rsidR="007B507A">
                          <w:rPr>
                            <w:b/>
                            <w:bCs/>
                            <w:sz w:val="20"/>
                            <w:szCs w:val="20"/>
                          </w:rPr>
                          <w:t>3</w:t>
                        </w:r>
                        <w:r w:rsidRPr="007B507A" w:rsidR="007B507A">
                          <w:rPr>
                            <w:b/>
                            <w:bCs/>
                            <w:sz w:val="20"/>
                            <w:szCs w:val="20"/>
                          </w:rPr>
                          <w:fldChar w:fldCharType="end"/>
                        </w:r>
                        <w:r w:rsidRPr="007B507A" w:rsidR="007B507A">
                          <w:rPr>
                            <w:sz w:val="20"/>
                            <w:szCs w:val="20"/>
                          </w:rPr>
                          <w:t xml:space="preserve"> από </w:t>
                        </w:r>
                        <w:r w:rsidRPr="007B507A" w:rsidR="007B507A">
                          <w:rPr>
                            <w:b/>
                            <w:bCs/>
                            <w:sz w:val="20"/>
                            <w:szCs w:val="20"/>
                          </w:rPr>
                          <w:fldChar w:fldCharType="begin"/>
                        </w:r>
                        <w:r w:rsidRPr="007B507A" w:rsidR="007B507A">
                          <w:rPr>
                            <w:b/>
                            <w:bCs/>
                            <w:sz w:val="20"/>
                            <w:szCs w:val="20"/>
                          </w:rPr>
                          <w:instrText xml:space="preserve"> NUMPAGES  </w:instrText>
                        </w:r>
                        <w:r w:rsidRPr="007B507A" w:rsidR="007B507A">
                          <w:rPr>
                            <w:b/>
                            <w:bCs/>
                            <w:sz w:val="20"/>
                            <w:szCs w:val="20"/>
                          </w:rPr>
                          <w:fldChar w:fldCharType="separate"/>
                        </w:r>
                        <w:r w:rsidRPr="007B507A" w:rsidR="007B507A">
                          <w:rPr>
                            <w:b/>
                            <w:bCs/>
                            <w:sz w:val="20"/>
                            <w:szCs w:val="20"/>
                          </w:rPr>
                          <w:t>47</w:t>
                        </w:r>
                        <w:r w:rsidRPr="007B507A" w:rsidR="007B507A">
                          <w:rPr>
                            <w:b/>
                            <w:bCs/>
                            <w:sz w:val="20"/>
                            <w:szCs w:val="20"/>
                          </w:rPr>
                          <w:fldChar w:fldCharType="end"/>
                        </w:r>
                      </w:sdtContent>
                    </w:sdt>
                  </w:p>
                  <w:p w:rsidRPr="007B507A" w:rsidR="007B507A" w:rsidP="007B507A" w:rsidRDefault="007B507A" w14:paraId="672A6659" w14:textId="77777777">
                    <w:pPr>
                      <w:rPr>
                        <w:sz w:val="20"/>
                        <w:szCs w:val="20"/>
                        <w:lang w:val="en-US"/>
                      </w:rPr>
                    </w:pPr>
                  </w:p>
                </w:txbxContent>
              </v:textbox>
              <w10:wrap type="square"/>
            </v:shape>
          </w:pict>
        </mc:Fallback>
      </mc:AlternateContent>
    </w:r>
  </w:p>
  <w:p w:rsidR="007B507A" w:rsidRDefault="007B507A" w14:paraId="55239010" w14:textId="535BCAD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E0B37" w:rsidP="00685D51" w:rsidRDefault="00AE0B37" w14:paraId="611255D4" w14:textId="77777777">
      <w:pPr>
        <w:spacing w:after="0" w:line="240" w:lineRule="auto"/>
      </w:pPr>
      <w:r>
        <w:separator/>
      </w:r>
    </w:p>
  </w:footnote>
  <w:footnote w:type="continuationSeparator" w:id="0">
    <w:p w:rsidR="00AE0B37" w:rsidP="00685D51" w:rsidRDefault="00AE0B37" w14:paraId="481EC226" w14:textId="77777777">
      <w:pPr>
        <w:spacing w:after="0" w:line="240" w:lineRule="auto"/>
      </w:pPr>
      <w:r>
        <w:continuationSeparator/>
      </w:r>
    </w:p>
  </w:footnote>
  <w:footnote w:type="continuationNotice" w:id="1">
    <w:p w:rsidR="00AE0B37" w:rsidRDefault="00AE0B37" w14:paraId="44FE3B7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E234A" w:rsidRDefault="007B507A" w14:paraId="27D76B9F" w14:textId="3D27DE3C">
    <w:pPr>
      <w:pStyle w:val="a4"/>
    </w:pPr>
    <w:r>
      <w:rPr>
        <w:rFonts w:ascii="Times New Roman" w:hAnsi="Times New Roman" w:cs="Times New Roman"/>
        <w:noProof/>
        <w:sz w:val="24"/>
        <w:szCs w:val="24"/>
      </w:rPr>
      <w:t xml:space="preserve"> </w:t>
    </w:r>
    <w:r>
      <w:rPr>
        <w:rFonts w:ascii="Times New Roman" w:hAnsi="Times New Roman" w:cs="Times New Roman"/>
        <w:noProof/>
        <w:sz w:val="24"/>
        <w:szCs w:val="24"/>
      </w:rPr>
      <w:drawing>
        <wp:anchor distT="0" distB="0" distL="114300" distR="114300" simplePos="0" relativeHeight="251658241" behindDoc="1" locked="0" layoutInCell="1" allowOverlap="1" wp14:anchorId="208313CE" wp14:editId="533F8F01">
          <wp:simplePos x="0" y="0"/>
          <wp:positionH relativeFrom="column">
            <wp:posOffset>-714375</wp:posOffset>
          </wp:positionH>
          <wp:positionV relativeFrom="paragraph">
            <wp:posOffset>-438785</wp:posOffset>
          </wp:positionV>
          <wp:extent cx="7558667" cy="10658475"/>
          <wp:effectExtent l="0" t="0" r="4445" b="0"/>
          <wp:wrapNone/>
          <wp:docPr id="48" name="Picture 4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667" cy="106584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E234A" w:rsidRDefault="007B507A" w14:paraId="1046C19F" w14:textId="33AF4E43">
    <w:pPr>
      <w:pStyle w:val="a4"/>
    </w:pPr>
    <w:r>
      <w:rPr>
        <w:rFonts w:ascii="Times New Roman" w:hAnsi="Times New Roman" w:cs="Times New Roman"/>
        <w:noProof/>
        <w:sz w:val="24"/>
        <w:szCs w:val="24"/>
      </w:rPr>
      <w:drawing>
        <wp:anchor distT="0" distB="0" distL="114300" distR="114300" simplePos="0" relativeHeight="251658240" behindDoc="1" locked="0" layoutInCell="1" allowOverlap="1" wp14:anchorId="39500C26" wp14:editId="424ED104">
          <wp:simplePos x="0" y="0"/>
          <wp:positionH relativeFrom="column">
            <wp:posOffset>-691516</wp:posOffset>
          </wp:positionH>
          <wp:positionV relativeFrom="paragraph">
            <wp:posOffset>-440690</wp:posOffset>
          </wp:positionV>
          <wp:extent cx="7558667" cy="10658475"/>
          <wp:effectExtent l="0" t="0" r="4445" b="0"/>
          <wp:wrapNone/>
          <wp:docPr id="47" name="Picture 4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253" cy="1066212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52F60F28"/>
    <w:lvl w:ilvl="0">
      <w:start w:val="1"/>
      <w:numFmt w:val="bullet"/>
      <w:pStyle w:val="a"/>
      <w:lvlText w:val=""/>
      <w:lvlJc w:val="left"/>
      <w:pPr>
        <w:tabs>
          <w:tab w:val="num" w:pos="284"/>
        </w:tabs>
        <w:ind w:left="284" w:hanging="284"/>
      </w:pPr>
      <w:rPr>
        <w:rFonts w:hint="default" w:ascii="Wingdings 2" w:hAnsi="Wingdings 2"/>
      </w:rPr>
    </w:lvl>
  </w:abstractNum>
  <w:abstractNum w:abstractNumId="1" w15:restartNumberingAfterBreak="0">
    <w:nsid w:val="065E5982"/>
    <w:multiLevelType w:val="hybridMultilevel"/>
    <w:tmpl w:val="B4220342"/>
    <w:lvl w:ilvl="0" w:tplc="67A6BE0E">
      <w:start w:val="5"/>
      <w:numFmt w:val="decimal"/>
      <w:lvlText w:val="%1."/>
      <w:lvlJc w:val="left"/>
      <w:pPr>
        <w:ind w:left="720" w:hanging="360"/>
      </w:pPr>
    </w:lvl>
    <w:lvl w:ilvl="1" w:tplc="D564DFEA">
      <w:start w:val="1"/>
      <w:numFmt w:val="lowerLetter"/>
      <w:lvlText w:val="%2."/>
      <w:lvlJc w:val="left"/>
      <w:pPr>
        <w:ind w:left="1440" w:hanging="360"/>
      </w:pPr>
    </w:lvl>
    <w:lvl w:ilvl="2" w:tplc="D9B218B4">
      <w:start w:val="1"/>
      <w:numFmt w:val="lowerRoman"/>
      <w:lvlText w:val="%3."/>
      <w:lvlJc w:val="right"/>
      <w:pPr>
        <w:ind w:left="2160" w:hanging="180"/>
      </w:pPr>
    </w:lvl>
    <w:lvl w:ilvl="3" w:tplc="29D0912C">
      <w:start w:val="1"/>
      <w:numFmt w:val="decimal"/>
      <w:lvlText w:val="%4."/>
      <w:lvlJc w:val="left"/>
      <w:pPr>
        <w:ind w:left="2880" w:hanging="360"/>
      </w:pPr>
    </w:lvl>
    <w:lvl w:ilvl="4" w:tplc="EB467DAE">
      <w:start w:val="1"/>
      <w:numFmt w:val="lowerLetter"/>
      <w:lvlText w:val="%5."/>
      <w:lvlJc w:val="left"/>
      <w:pPr>
        <w:ind w:left="3600" w:hanging="360"/>
      </w:pPr>
    </w:lvl>
    <w:lvl w:ilvl="5" w:tplc="0B48229A">
      <w:start w:val="1"/>
      <w:numFmt w:val="lowerRoman"/>
      <w:lvlText w:val="%6."/>
      <w:lvlJc w:val="right"/>
      <w:pPr>
        <w:ind w:left="4320" w:hanging="180"/>
      </w:pPr>
    </w:lvl>
    <w:lvl w:ilvl="6" w:tplc="B216A0A2">
      <w:start w:val="1"/>
      <w:numFmt w:val="decimal"/>
      <w:lvlText w:val="%7."/>
      <w:lvlJc w:val="left"/>
      <w:pPr>
        <w:ind w:left="5040" w:hanging="360"/>
      </w:pPr>
    </w:lvl>
    <w:lvl w:ilvl="7" w:tplc="F3744854">
      <w:start w:val="1"/>
      <w:numFmt w:val="lowerLetter"/>
      <w:lvlText w:val="%8."/>
      <w:lvlJc w:val="left"/>
      <w:pPr>
        <w:ind w:left="5760" w:hanging="360"/>
      </w:pPr>
    </w:lvl>
    <w:lvl w:ilvl="8" w:tplc="1D2EC752">
      <w:start w:val="1"/>
      <w:numFmt w:val="lowerRoman"/>
      <w:lvlText w:val="%9."/>
      <w:lvlJc w:val="right"/>
      <w:pPr>
        <w:ind w:left="6480" w:hanging="180"/>
      </w:pPr>
    </w:lvl>
  </w:abstractNum>
  <w:abstractNum w:abstractNumId="2" w15:restartNumberingAfterBreak="0">
    <w:nsid w:val="09FE10CC"/>
    <w:multiLevelType w:val="hybridMultilevel"/>
    <w:tmpl w:val="A9BC165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9423F73"/>
    <w:multiLevelType w:val="hybridMultilevel"/>
    <w:tmpl w:val="CFF23318"/>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4" w15:restartNumberingAfterBreak="0">
    <w:nsid w:val="2547425D"/>
    <w:multiLevelType w:val="hybridMultilevel"/>
    <w:tmpl w:val="EA3A385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27E81674"/>
    <w:multiLevelType w:val="hybridMultilevel"/>
    <w:tmpl w:val="488A62A0"/>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6" w15:restartNumberingAfterBreak="0">
    <w:nsid w:val="28FC00A7"/>
    <w:multiLevelType w:val="hybridMultilevel"/>
    <w:tmpl w:val="4F7A67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9A9795F"/>
    <w:multiLevelType w:val="hybridMultilevel"/>
    <w:tmpl w:val="E4366D4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AA81F75"/>
    <w:multiLevelType w:val="hybridMultilevel"/>
    <w:tmpl w:val="E0BE5426"/>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9" w15:restartNumberingAfterBreak="0">
    <w:nsid w:val="2F5F0B00"/>
    <w:multiLevelType w:val="hybridMultilevel"/>
    <w:tmpl w:val="7FC63C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36267CCB"/>
    <w:multiLevelType w:val="hybridMultilevel"/>
    <w:tmpl w:val="94E6E1EC"/>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11" w15:restartNumberingAfterBreak="0">
    <w:nsid w:val="37420FE7"/>
    <w:multiLevelType w:val="hybridMultilevel"/>
    <w:tmpl w:val="6D76BBB6"/>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12" w15:restartNumberingAfterBreak="0">
    <w:nsid w:val="37FE3780"/>
    <w:multiLevelType w:val="hybridMultilevel"/>
    <w:tmpl w:val="F446DDD0"/>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13" w15:restartNumberingAfterBreak="0">
    <w:nsid w:val="39F817E9"/>
    <w:multiLevelType w:val="hybridMultilevel"/>
    <w:tmpl w:val="FB2A050A"/>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14" w15:restartNumberingAfterBreak="0">
    <w:nsid w:val="3ECC64C2"/>
    <w:multiLevelType w:val="hybridMultilevel"/>
    <w:tmpl w:val="82E6197A"/>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15" w15:restartNumberingAfterBreak="0">
    <w:nsid w:val="4ED873D1"/>
    <w:multiLevelType w:val="hybridMultilevel"/>
    <w:tmpl w:val="E8F0FC84"/>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16" w15:restartNumberingAfterBreak="0">
    <w:nsid w:val="51254A89"/>
    <w:multiLevelType w:val="hybridMultilevel"/>
    <w:tmpl w:val="48847866"/>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17" w15:restartNumberingAfterBreak="0">
    <w:nsid w:val="516865B9"/>
    <w:multiLevelType w:val="hybridMultilevel"/>
    <w:tmpl w:val="E8B4CE92"/>
    <w:lvl w:ilvl="0" w:tplc="5882CFFE">
      <w:start w:val="1"/>
      <w:numFmt w:val="decimal"/>
      <w:lvlText w:val="%1."/>
      <w:lvlJc w:val="left"/>
      <w:pPr>
        <w:ind w:left="720" w:hanging="360"/>
      </w:pPr>
    </w:lvl>
    <w:lvl w:ilvl="1" w:tplc="D0C810E6">
      <w:start w:val="1"/>
      <w:numFmt w:val="lowerLetter"/>
      <w:lvlText w:val="%2."/>
      <w:lvlJc w:val="left"/>
      <w:pPr>
        <w:ind w:left="1440" w:hanging="360"/>
      </w:pPr>
    </w:lvl>
    <w:lvl w:ilvl="2" w:tplc="BD4804B0">
      <w:start w:val="1"/>
      <w:numFmt w:val="lowerRoman"/>
      <w:lvlText w:val="%3."/>
      <w:lvlJc w:val="right"/>
      <w:pPr>
        <w:ind w:left="2160" w:hanging="180"/>
      </w:pPr>
    </w:lvl>
    <w:lvl w:ilvl="3" w:tplc="2112173E">
      <w:start w:val="1"/>
      <w:numFmt w:val="decimal"/>
      <w:lvlText w:val="%4."/>
      <w:lvlJc w:val="left"/>
      <w:pPr>
        <w:ind w:left="2880" w:hanging="360"/>
      </w:pPr>
    </w:lvl>
    <w:lvl w:ilvl="4" w:tplc="EFC87720">
      <w:start w:val="1"/>
      <w:numFmt w:val="lowerLetter"/>
      <w:lvlText w:val="%5."/>
      <w:lvlJc w:val="left"/>
      <w:pPr>
        <w:ind w:left="3600" w:hanging="360"/>
      </w:pPr>
    </w:lvl>
    <w:lvl w:ilvl="5" w:tplc="9EE428EA">
      <w:start w:val="1"/>
      <w:numFmt w:val="lowerRoman"/>
      <w:lvlText w:val="%6."/>
      <w:lvlJc w:val="right"/>
      <w:pPr>
        <w:ind w:left="4320" w:hanging="180"/>
      </w:pPr>
    </w:lvl>
    <w:lvl w:ilvl="6" w:tplc="E4646C24">
      <w:start w:val="1"/>
      <w:numFmt w:val="decimal"/>
      <w:lvlText w:val="%7."/>
      <w:lvlJc w:val="left"/>
      <w:pPr>
        <w:ind w:left="5040" w:hanging="360"/>
      </w:pPr>
    </w:lvl>
    <w:lvl w:ilvl="7" w:tplc="FABCA402">
      <w:start w:val="1"/>
      <w:numFmt w:val="lowerLetter"/>
      <w:lvlText w:val="%8."/>
      <w:lvlJc w:val="left"/>
      <w:pPr>
        <w:ind w:left="5760" w:hanging="360"/>
      </w:pPr>
    </w:lvl>
    <w:lvl w:ilvl="8" w:tplc="915E65A0">
      <w:start w:val="1"/>
      <w:numFmt w:val="lowerRoman"/>
      <w:lvlText w:val="%9."/>
      <w:lvlJc w:val="right"/>
      <w:pPr>
        <w:ind w:left="6480" w:hanging="180"/>
      </w:pPr>
    </w:lvl>
  </w:abstractNum>
  <w:abstractNum w:abstractNumId="18" w15:restartNumberingAfterBreak="0">
    <w:nsid w:val="55B42CDB"/>
    <w:multiLevelType w:val="hybridMultilevel"/>
    <w:tmpl w:val="14EC2430"/>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19" w15:restartNumberingAfterBreak="0">
    <w:nsid w:val="5C4AA579"/>
    <w:multiLevelType w:val="hybridMultilevel"/>
    <w:tmpl w:val="38940268"/>
    <w:lvl w:ilvl="0" w:tplc="B35A161A">
      <w:start w:val="2"/>
      <w:numFmt w:val="decimal"/>
      <w:lvlText w:val="%1."/>
      <w:lvlJc w:val="left"/>
      <w:pPr>
        <w:ind w:left="720" w:hanging="360"/>
      </w:pPr>
    </w:lvl>
    <w:lvl w:ilvl="1" w:tplc="65C6C770">
      <w:start w:val="1"/>
      <w:numFmt w:val="lowerLetter"/>
      <w:lvlText w:val="%2."/>
      <w:lvlJc w:val="left"/>
      <w:pPr>
        <w:ind w:left="1440" w:hanging="360"/>
      </w:pPr>
    </w:lvl>
    <w:lvl w:ilvl="2" w:tplc="AB6A7FBA">
      <w:start w:val="1"/>
      <w:numFmt w:val="lowerRoman"/>
      <w:lvlText w:val="%3."/>
      <w:lvlJc w:val="right"/>
      <w:pPr>
        <w:ind w:left="2160" w:hanging="180"/>
      </w:pPr>
    </w:lvl>
    <w:lvl w:ilvl="3" w:tplc="8B5E3208">
      <w:start w:val="1"/>
      <w:numFmt w:val="decimal"/>
      <w:lvlText w:val="%4."/>
      <w:lvlJc w:val="left"/>
      <w:pPr>
        <w:ind w:left="2880" w:hanging="360"/>
      </w:pPr>
    </w:lvl>
    <w:lvl w:ilvl="4" w:tplc="BA889ED4">
      <w:start w:val="1"/>
      <w:numFmt w:val="lowerLetter"/>
      <w:lvlText w:val="%5."/>
      <w:lvlJc w:val="left"/>
      <w:pPr>
        <w:ind w:left="3600" w:hanging="360"/>
      </w:pPr>
    </w:lvl>
    <w:lvl w:ilvl="5" w:tplc="9D983E60">
      <w:start w:val="1"/>
      <w:numFmt w:val="lowerRoman"/>
      <w:lvlText w:val="%6."/>
      <w:lvlJc w:val="right"/>
      <w:pPr>
        <w:ind w:left="4320" w:hanging="180"/>
      </w:pPr>
    </w:lvl>
    <w:lvl w:ilvl="6" w:tplc="5C20A506">
      <w:start w:val="1"/>
      <w:numFmt w:val="decimal"/>
      <w:lvlText w:val="%7."/>
      <w:lvlJc w:val="left"/>
      <w:pPr>
        <w:ind w:left="5040" w:hanging="360"/>
      </w:pPr>
    </w:lvl>
    <w:lvl w:ilvl="7" w:tplc="63DA3D9A">
      <w:start w:val="1"/>
      <w:numFmt w:val="lowerLetter"/>
      <w:lvlText w:val="%8."/>
      <w:lvlJc w:val="left"/>
      <w:pPr>
        <w:ind w:left="5760" w:hanging="360"/>
      </w:pPr>
    </w:lvl>
    <w:lvl w:ilvl="8" w:tplc="95F08F3C">
      <w:start w:val="1"/>
      <w:numFmt w:val="lowerRoman"/>
      <w:lvlText w:val="%9."/>
      <w:lvlJc w:val="right"/>
      <w:pPr>
        <w:ind w:left="6480" w:hanging="180"/>
      </w:pPr>
    </w:lvl>
  </w:abstractNum>
  <w:abstractNum w:abstractNumId="20" w15:restartNumberingAfterBreak="0">
    <w:nsid w:val="63D77B38"/>
    <w:multiLevelType w:val="hybridMultilevel"/>
    <w:tmpl w:val="BFC6C2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6758EBEF"/>
    <w:multiLevelType w:val="hybridMultilevel"/>
    <w:tmpl w:val="2B3E765A"/>
    <w:lvl w:ilvl="0" w:tplc="F424A70C">
      <w:start w:val="3"/>
      <w:numFmt w:val="decimal"/>
      <w:lvlText w:val="%1."/>
      <w:lvlJc w:val="left"/>
      <w:pPr>
        <w:ind w:left="720" w:hanging="360"/>
      </w:pPr>
    </w:lvl>
    <w:lvl w:ilvl="1" w:tplc="1878F13A">
      <w:start w:val="1"/>
      <w:numFmt w:val="lowerLetter"/>
      <w:lvlText w:val="%2."/>
      <w:lvlJc w:val="left"/>
      <w:pPr>
        <w:ind w:left="1440" w:hanging="360"/>
      </w:pPr>
    </w:lvl>
    <w:lvl w:ilvl="2" w:tplc="BFC69F5E">
      <w:start w:val="1"/>
      <w:numFmt w:val="lowerRoman"/>
      <w:lvlText w:val="%3."/>
      <w:lvlJc w:val="right"/>
      <w:pPr>
        <w:ind w:left="2160" w:hanging="180"/>
      </w:pPr>
    </w:lvl>
    <w:lvl w:ilvl="3" w:tplc="78ACF8E2">
      <w:start w:val="1"/>
      <w:numFmt w:val="decimal"/>
      <w:lvlText w:val="%4."/>
      <w:lvlJc w:val="left"/>
      <w:pPr>
        <w:ind w:left="2880" w:hanging="360"/>
      </w:pPr>
    </w:lvl>
    <w:lvl w:ilvl="4" w:tplc="847CFC70">
      <w:start w:val="1"/>
      <w:numFmt w:val="lowerLetter"/>
      <w:lvlText w:val="%5."/>
      <w:lvlJc w:val="left"/>
      <w:pPr>
        <w:ind w:left="3600" w:hanging="360"/>
      </w:pPr>
    </w:lvl>
    <w:lvl w:ilvl="5" w:tplc="0680B106">
      <w:start w:val="1"/>
      <w:numFmt w:val="lowerRoman"/>
      <w:lvlText w:val="%6."/>
      <w:lvlJc w:val="right"/>
      <w:pPr>
        <w:ind w:left="4320" w:hanging="180"/>
      </w:pPr>
    </w:lvl>
    <w:lvl w:ilvl="6" w:tplc="D6122470">
      <w:start w:val="1"/>
      <w:numFmt w:val="decimal"/>
      <w:lvlText w:val="%7."/>
      <w:lvlJc w:val="left"/>
      <w:pPr>
        <w:ind w:left="5040" w:hanging="360"/>
      </w:pPr>
    </w:lvl>
    <w:lvl w:ilvl="7" w:tplc="3A2629EA">
      <w:start w:val="1"/>
      <w:numFmt w:val="lowerLetter"/>
      <w:lvlText w:val="%8."/>
      <w:lvlJc w:val="left"/>
      <w:pPr>
        <w:ind w:left="5760" w:hanging="360"/>
      </w:pPr>
    </w:lvl>
    <w:lvl w:ilvl="8" w:tplc="7666C2D4">
      <w:start w:val="1"/>
      <w:numFmt w:val="lowerRoman"/>
      <w:lvlText w:val="%9."/>
      <w:lvlJc w:val="right"/>
      <w:pPr>
        <w:ind w:left="6480" w:hanging="180"/>
      </w:pPr>
    </w:lvl>
  </w:abstractNum>
  <w:abstractNum w:abstractNumId="22" w15:restartNumberingAfterBreak="0">
    <w:nsid w:val="68B291BF"/>
    <w:multiLevelType w:val="hybridMultilevel"/>
    <w:tmpl w:val="FF669E30"/>
    <w:lvl w:ilvl="0" w:tplc="1D72243E">
      <w:start w:val="4"/>
      <w:numFmt w:val="decimal"/>
      <w:lvlText w:val="%1."/>
      <w:lvlJc w:val="left"/>
      <w:pPr>
        <w:ind w:left="720" w:hanging="360"/>
      </w:pPr>
    </w:lvl>
    <w:lvl w:ilvl="1" w:tplc="AEA68F2A">
      <w:start w:val="1"/>
      <w:numFmt w:val="lowerLetter"/>
      <w:lvlText w:val="%2."/>
      <w:lvlJc w:val="left"/>
      <w:pPr>
        <w:ind w:left="1440" w:hanging="360"/>
      </w:pPr>
    </w:lvl>
    <w:lvl w:ilvl="2" w:tplc="A022D7CA">
      <w:start w:val="1"/>
      <w:numFmt w:val="lowerRoman"/>
      <w:lvlText w:val="%3."/>
      <w:lvlJc w:val="right"/>
      <w:pPr>
        <w:ind w:left="2160" w:hanging="180"/>
      </w:pPr>
    </w:lvl>
    <w:lvl w:ilvl="3" w:tplc="E28A6C18">
      <w:start w:val="1"/>
      <w:numFmt w:val="decimal"/>
      <w:lvlText w:val="%4."/>
      <w:lvlJc w:val="left"/>
      <w:pPr>
        <w:ind w:left="2880" w:hanging="360"/>
      </w:pPr>
    </w:lvl>
    <w:lvl w:ilvl="4" w:tplc="4A4A7ADE">
      <w:start w:val="1"/>
      <w:numFmt w:val="lowerLetter"/>
      <w:lvlText w:val="%5."/>
      <w:lvlJc w:val="left"/>
      <w:pPr>
        <w:ind w:left="3600" w:hanging="360"/>
      </w:pPr>
    </w:lvl>
    <w:lvl w:ilvl="5" w:tplc="267E291E">
      <w:start w:val="1"/>
      <w:numFmt w:val="lowerRoman"/>
      <w:lvlText w:val="%6."/>
      <w:lvlJc w:val="right"/>
      <w:pPr>
        <w:ind w:left="4320" w:hanging="180"/>
      </w:pPr>
    </w:lvl>
    <w:lvl w:ilvl="6" w:tplc="C7688FAE">
      <w:start w:val="1"/>
      <w:numFmt w:val="decimal"/>
      <w:lvlText w:val="%7."/>
      <w:lvlJc w:val="left"/>
      <w:pPr>
        <w:ind w:left="5040" w:hanging="360"/>
      </w:pPr>
    </w:lvl>
    <w:lvl w:ilvl="7" w:tplc="955A054C">
      <w:start w:val="1"/>
      <w:numFmt w:val="lowerLetter"/>
      <w:lvlText w:val="%8."/>
      <w:lvlJc w:val="left"/>
      <w:pPr>
        <w:ind w:left="5760" w:hanging="360"/>
      </w:pPr>
    </w:lvl>
    <w:lvl w:ilvl="8" w:tplc="AA6EDF50">
      <w:start w:val="1"/>
      <w:numFmt w:val="lowerRoman"/>
      <w:lvlText w:val="%9."/>
      <w:lvlJc w:val="right"/>
      <w:pPr>
        <w:ind w:left="6480" w:hanging="180"/>
      </w:pPr>
    </w:lvl>
  </w:abstractNum>
  <w:abstractNum w:abstractNumId="23" w15:restartNumberingAfterBreak="0">
    <w:nsid w:val="76E62DF6"/>
    <w:multiLevelType w:val="multilevel"/>
    <w:tmpl w:val="6E3A3F58"/>
    <w:lvl w:ilvl="0">
      <w:start w:val="1"/>
      <w:numFmt w:val="decimal"/>
      <w:pStyle w:val="1"/>
      <w:suff w:val="space"/>
      <w:lvlText w:val="%1."/>
      <w:lvlJc w:val="left"/>
      <w:pPr>
        <w:ind w:left="432" w:hanging="432"/>
      </w:pPr>
    </w:lvl>
    <w:lvl w:ilvl="1">
      <w:start w:val="1"/>
      <w:numFmt w:val="decimal"/>
      <w:pStyle w:val="2"/>
      <w:suff w:val="space"/>
      <w:lvlText w:val="%1.%2."/>
      <w:lvlJc w:val="left"/>
      <w:pPr>
        <w:ind w:left="576" w:hanging="576"/>
      </w:pPr>
    </w:lvl>
    <w:lvl w:ilvl="2">
      <w:start w:val="1"/>
      <w:numFmt w:val="decimal"/>
      <w:pStyle w:val="3"/>
      <w:suff w:val="space"/>
      <w:lvlText w:val="%1.%2.%3."/>
      <w:lvlJc w:val="left"/>
      <w:pPr>
        <w:ind w:left="720" w:hanging="720"/>
      </w:pPr>
    </w:lvl>
    <w:lvl w:ilvl="3">
      <w:start w:val="1"/>
      <w:numFmt w:val="decimal"/>
      <w:suff w:val="space"/>
      <w:lvlText w:val="%1.%2.%3.%4."/>
      <w:lvlJc w:val="left"/>
      <w:pPr>
        <w:ind w:left="864" w:hanging="864"/>
      </w:pPr>
    </w:lvl>
    <w:lvl w:ilvl="4">
      <w:start w:val="1"/>
      <w:numFmt w:val="decimal"/>
      <w:pStyle w:val="5"/>
      <w:suff w:val="space"/>
      <w:lvlText w:val="%1.%2.%3.%4.%5."/>
      <w:lvlJc w:val="left"/>
      <w:pPr>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16cid:durableId="367264087">
    <w:abstractNumId w:val="1"/>
  </w:num>
  <w:num w:numId="2" w16cid:durableId="1177617304">
    <w:abstractNumId w:val="22"/>
  </w:num>
  <w:num w:numId="3" w16cid:durableId="1208840334">
    <w:abstractNumId w:val="21"/>
  </w:num>
  <w:num w:numId="4" w16cid:durableId="450395574">
    <w:abstractNumId w:val="19"/>
  </w:num>
  <w:num w:numId="5" w16cid:durableId="2036030392">
    <w:abstractNumId w:val="17"/>
  </w:num>
  <w:num w:numId="6" w16cid:durableId="1541235981">
    <w:abstractNumId w:val="23"/>
  </w:num>
  <w:num w:numId="7" w16cid:durableId="1297369680">
    <w:abstractNumId w:val="0"/>
  </w:num>
  <w:num w:numId="8" w16cid:durableId="1177302830">
    <w:abstractNumId w:val="11"/>
  </w:num>
  <w:num w:numId="9" w16cid:durableId="998189012">
    <w:abstractNumId w:val="12"/>
  </w:num>
  <w:num w:numId="10" w16cid:durableId="1154027605">
    <w:abstractNumId w:val="8"/>
  </w:num>
  <w:num w:numId="11" w16cid:durableId="1447314738">
    <w:abstractNumId w:val="13"/>
  </w:num>
  <w:num w:numId="12" w16cid:durableId="1996493130">
    <w:abstractNumId w:val="3"/>
  </w:num>
  <w:num w:numId="13" w16cid:durableId="1441219490">
    <w:abstractNumId w:val="18"/>
  </w:num>
  <w:num w:numId="14" w16cid:durableId="877594793">
    <w:abstractNumId w:val="5"/>
  </w:num>
  <w:num w:numId="15" w16cid:durableId="2135097728">
    <w:abstractNumId w:val="14"/>
  </w:num>
  <w:num w:numId="16" w16cid:durableId="424151405">
    <w:abstractNumId w:val="15"/>
  </w:num>
  <w:num w:numId="17" w16cid:durableId="504980023">
    <w:abstractNumId w:val="10"/>
  </w:num>
  <w:num w:numId="18" w16cid:durableId="1398357260">
    <w:abstractNumId w:val="16"/>
  </w:num>
  <w:num w:numId="19" w16cid:durableId="109865296">
    <w:abstractNumId w:val="23"/>
  </w:num>
  <w:num w:numId="20" w16cid:durableId="818693626">
    <w:abstractNumId w:val="23"/>
  </w:num>
  <w:num w:numId="21" w16cid:durableId="422772966">
    <w:abstractNumId w:val="9"/>
  </w:num>
  <w:num w:numId="22" w16cid:durableId="1467776374">
    <w:abstractNumId w:val="20"/>
  </w:num>
  <w:num w:numId="23" w16cid:durableId="807238220">
    <w:abstractNumId w:val="2"/>
  </w:num>
  <w:num w:numId="24" w16cid:durableId="1228488975">
    <w:abstractNumId w:val="6"/>
  </w:num>
  <w:num w:numId="25" w16cid:durableId="1048454517">
    <w:abstractNumId w:val="7"/>
  </w:num>
  <w:num w:numId="26" w16cid:durableId="1757171543">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2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D51"/>
    <w:rsid w:val="00000000"/>
    <w:rsid w:val="00001350"/>
    <w:rsid w:val="0000769F"/>
    <w:rsid w:val="00042239"/>
    <w:rsid w:val="00042981"/>
    <w:rsid w:val="0004570F"/>
    <w:rsid w:val="0005277A"/>
    <w:rsid w:val="000769E9"/>
    <w:rsid w:val="00083CFB"/>
    <w:rsid w:val="0008524F"/>
    <w:rsid w:val="0008598E"/>
    <w:rsid w:val="000907CB"/>
    <w:rsid w:val="00091706"/>
    <w:rsid w:val="00091BEC"/>
    <w:rsid w:val="000A2EF9"/>
    <w:rsid w:val="000A5374"/>
    <w:rsid w:val="000C7B41"/>
    <w:rsid w:val="000D4421"/>
    <w:rsid w:val="000E234A"/>
    <w:rsid w:val="000F5E57"/>
    <w:rsid w:val="000F61BE"/>
    <w:rsid w:val="00105833"/>
    <w:rsid w:val="00115183"/>
    <w:rsid w:val="00117FC3"/>
    <w:rsid w:val="00125C82"/>
    <w:rsid w:val="001473E7"/>
    <w:rsid w:val="00153575"/>
    <w:rsid w:val="00156248"/>
    <w:rsid w:val="0016687A"/>
    <w:rsid w:val="00194976"/>
    <w:rsid w:val="001B29F4"/>
    <w:rsid w:val="001B5643"/>
    <w:rsid w:val="001B6BFA"/>
    <w:rsid w:val="001D1A3D"/>
    <w:rsid w:val="001D5C25"/>
    <w:rsid w:val="001F4066"/>
    <w:rsid w:val="0020732C"/>
    <w:rsid w:val="00221290"/>
    <w:rsid w:val="00233EED"/>
    <w:rsid w:val="0025643B"/>
    <w:rsid w:val="00257A7D"/>
    <w:rsid w:val="00263109"/>
    <w:rsid w:val="00270F21"/>
    <w:rsid w:val="002737A1"/>
    <w:rsid w:val="0028276A"/>
    <w:rsid w:val="002A31FD"/>
    <w:rsid w:val="002A7499"/>
    <w:rsid w:val="002E344A"/>
    <w:rsid w:val="002F52A5"/>
    <w:rsid w:val="002F5778"/>
    <w:rsid w:val="002F717F"/>
    <w:rsid w:val="00321B3B"/>
    <w:rsid w:val="00336B51"/>
    <w:rsid w:val="003409B0"/>
    <w:rsid w:val="00364384"/>
    <w:rsid w:val="00373293"/>
    <w:rsid w:val="003757BA"/>
    <w:rsid w:val="00377D66"/>
    <w:rsid w:val="00392084"/>
    <w:rsid w:val="003A3268"/>
    <w:rsid w:val="003A65E6"/>
    <w:rsid w:val="003B75A6"/>
    <w:rsid w:val="003C185D"/>
    <w:rsid w:val="00414851"/>
    <w:rsid w:val="00430FC8"/>
    <w:rsid w:val="004367C4"/>
    <w:rsid w:val="00436ED8"/>
    <w:rsid w:val="004427F0"/>
    <w:rsid w:val="00444D7F"/>
    <w:rsid w:val="00452002"/>
    <w:rsid w:val="00461B9F"/>
    <w:rsid w:val="004719C7"/>
    <w:rsid w:val="00480076"/>
    <w:rsid w:val="004A30CE"/>
    <w:rsid w:val="004A455D"/>
    <w:rsid w:val="004B3FAD"/>
    <w:rsid w:val="004B4E5B"/>
    <w:rsid w:val="004B4EBC"/>
    <w:rsid w:val="004C419E"/>
    <w:rsid w:val="004C5FA3"/>
    <w:rsid w:val="004C6A29"/>
    <w:rsid w:val="004C7F2F"/>
    <w:rsid w:val="004D0949"/>
    <w:rsid w:val="004D6BD3"/>
    <w:rsid w:val="004E4DA3"/>
    <w:rsid w:val="00510E72"/>
    <w:rsid w:val="00515049"/>
    <w:rsid w:val="005778DF"/>
    <w:rsid w:val="005C7365"/>
    <w:rsid w:val="005D49D9"/>
    <w:rsid w:val="005E4785"/>
    <w:rsid w:val="005F72B7"/>
    <w:rsid w:val="00601E67"/>
    <w:rsid w:val="0060251C"/>
    <w:rsid w:val="006042C8"/>
    <w:rsid w:val="006119F5"/>
    <w:rsid w:val="00614208"/>
    <w:rsid w:val="00634B1F"/>
    <w:rsid w:val="0063615D"/>
    <w:rsid w:val="006379FB"/>
    <w:rsid w:val="00640994"/>
    <w:rsid w:val="00643A6C"/>
    <w:rsid w:val="00645C84"/>
    <w:rsid w:val="00646DFF"/>
    <w:rsid w:val="00650BB7"/>
    <w:rsid w:val="00651EFB"/>
    <w:rsid w:val="00657A6B"/>
    <w:rsid w:val="00662938"/>
    <w:rsid w:val="0066308D"/>
    <w:rsid w:val="00674C9D"/>
    <w:rsid w:val="006843F6"/>
    <w:rsid w:val="0068567F"/>
    <w:rsid w:val="00685D51"/>
    <w:rsid w:val="006C0D4A"/>
    <w:rsid w:val="006C2721"/>
    <w:rsid w:val="006D794B"/>
    <w:rsid w:val="006F542C"/>
    <w:rsid w:val="00714987"/>
    <w:rsid w:val="007234E3"/>
    <w:rsid w:val="0072387F"/>
    <w:rsid w:val="00737DB6"/>
    <w:rsid w:val="00740414"/>
    <w:rsid w:val="007474C7"/>
    <w:rsid w:val="00757C77"/>
    <w:rsid w:val="00763675"/>
    <w:rsid w:val="00763CC5"/>
    <w:rsid w:val="00772DAF"/>
    <w:rsid w:val="00782F0F"/>
    <w:rsid w:val="00782F80"/>
    <w:rsid w:val="007869BB"/>
    <w:rsid w:val="00793C18"/>
    <w:rsid w:val="007A76EF"/>
    <w:rsid w:val="007B08A5"/>
    <w:rsid w:val="007B507A"/>
    <w:rsid w:val="007D15E4"/>
    <w:rsid w:val="007E6BDD"/>
    <w:rsid w:val="007F11F6"/>
    <w:rsid w:val="007F314E"/>
    <w:rsid w:val="00804CF3"/>
    <w:rsid w:val="00807336"/>
    <w:rsid w:val="00816F74"/>
    <w:rsid w:val="008201D5"/>
    <w:rsid w:val="008348ED"/>
    <w:rsid w:val="0083510C"/>
    <w:rsid w:val="00847BF3"/>
    <w:rsid w:val="008733BA"/>
    <w:rsid w:val="00880562"/>
    <w:rsid w:val="0089594B"/>
    <w:rsid w:val="008A6700"/>
    <w:rsid w:val="008C22F8"/>
    <w:rsid w:val="008E1346"/>
    <w:rsid w:val="00912349"/>
    <w:rsid w:val="00926A1A"/>
    <w:rsid w:val="00930BA4"/>
    <w:rsid w:val="009579BB"/>
    <w:rsid w:val="009619CD"/>
    <w:rsid w:val="009A05D8"/>
    <w:rsid w:val="009A224C"/>
    <w:rsid w:val="009B1CE8"/>
    <w:rsid w:val="009D3D59"/>
    <w:rsid w:val="009F0078"/>
    <w:rsid w:val="00A102A7"/>
    <w:rsid w:val="00A1693A"/>
    <w:rsid w:val="00A200ED"/>
    <w:rsid w:val="00A263F6"/>
    <w:rsid w:val="00A450A0"/>
    <w:rsid w:val="00A81E1D"/>
    <w:rsid w:val="00A865B7"/>
    <w:rsid w:val="00A93FF8"/>
    <w:rsid w:val="00AA7D6D"/>
    <w:rsid w:val="00AB390C"/>
    <w:rsid w:val="00AC1E12"/>
    <w:rsid w:val="00AD1AA6"/>
    <w:rsid w:val="00AE0B37"/>
    <w:rsid w:val="00AE3431"/>
    <w:rsid w:val="00AF6E0C"/>
    <w:rsid w:val="00AF7C10"/>
    <w:rsid w:val="00B2541C"/>
    <w:rsid w:val="00B30672"/>
    <w:rsid w:val="00B306C9"/>
    <w:rsid w:val="00B32414"/>
    <w:rsid w:val="00B33B94"/>
    <w:rsid w:val="00B425D6"/>
    <w:rsid w:val="00B517F2"/>
    <w:rsid w:val="00B53ADB"/>
    <w:rsid w:val="00B551DE"/>
    <w:rsid w:val="00B61336"/>
    <w:rsid w:val="00B632CB"/>
    <w:rsid w:val="00B83A5A"/>
    <w:rsid w:val="00BC23F8"/>
    <w:rsid w:val="00BC2CCA"/>
    <w:rsid w:val="00BC335D"/>
    <w:rsid w:val="00BC4733"/>
    <w:rsid w:val="00BF12D5"/>
    <w:rsid w:val="00C10DD7"/>
    <w:rsid w:val="00C14525"/>
    <w:rsid w:val="00C30EEB"/>
    <w:rsid w:val="00C3715E"/>
    <w:rsid w:val="00C4093A"/>
    <w:rsid w:val="00C54C20"/>
    <w:rsid w:val="00C55F80"/>
    <w:rsid w:val="00C56D32"/>
    <w:rsid w:val="00C6014B"/>
    <w:rsid w:val="00C63FC8"/>
    <w:rsid w:val="00C65B7A"/>
    <w:rsid w:val="00C74379"/>
    <w:rsid w:val="00C7799C"/>
    <w:rsid w:val="00C87EF5"/>
    <w:rsid w:val="00CA12A1"/>
    <w:rsid w:val="00CB40C3"/>
    <w:rsid w:val="00CD0E6F"/>
    <w:rsid w:val="00D033C2"/>
    <w:rsid w:val="00D03650"/>
    <w:rsid w:val="00D15EBD"/>
    <w:rsid w:val="00D22773"/>
    <w:rsid w:val="00D530B2"/>
    <w:rsid w:val="00D706C1"/>
    <w:rsid w:val="00DA4FB6"/>
    <w:rsid w:val="00DB04F0"/>
    <w:rsid w:val="00DC3F90"/>
    <w:rsid w:val="00E0422A"/>
    <w:rsid w:val="00E05159"/>
    <w:rsid w:val="00E31994"/>
    <w:rsid w:val="00E37F87"/>
    <w:rsid w:val="00E44E50"/>
    <w:rsid w:val="00E45EFC"/>
    <w:rsid w:val="00E47EE0"/>
    <w:rsid w:val="00E50716"/>
    <w:rsid w:val="00E55CA1"/>
    <w:rsid w:val="00E62CAF"/>
    <w:rsid w:val="00E90C38"/>
    <w:rsid w:val="00E92EEE"/>
    <w:rsid w:val="00EA4CFE"/>
    <w:rsid w:val="00EF4B07"/>
    <w:rsid w:val="00EF4D74"/>
    <w:rsid w:val="00F05A5C"/>
    <w:rsid w:val="00F12597"/>
    <w:rsid w:val="00F21CF0"/>
    <w:rsid w:val="00F234B6"/>
    <w:rsid w:val="00F2563C"/>
    <w:rsid w:val="00F26F78"/>
    <w:rsid w:val="00F31DBD"/>
    <w:rsid w:val="00F64714"/>
    <w:rsid w:val="00F664C7"/>
    <w:rsid w:val="00F7082C"/>
    <w:rsid w:val="00F77457"/>
    <w:rsid w:val="00F83991"/>
    <w:rsid w:val="00F83D20"/>
    <w:rsid w:val="00F851F5"/>
    <w:rsid w:val="00FB10D3"/>
    <w:rsid w:val="00FB6DA1"/>
    <w:rsid w:val="00FC4859"/>
    <w:rsid w:val="00FD3716"/>
    <w:rsid w:val="00FE4F83"/>
    <w:rsid w:val="00FF75D7"/>
    <w:rsid w:val="017384F4"/>
    <w:rsid w:val="0236AE3F"/>
    <w:rsid w:val="023FA5EA"/>
    <w:rsid w:val="02F781D6"/>
    <w:rsid w:val="0439A4E9"/>
    <w:rsid w:val="04A5F967"/>
    <w:rsid w:val="04F9AC41"/>
    <w:rsid w:val="05077D4A"/>
    <w:rsid w:val="053D31A0"/>
    <w:rsid w:val="06B96B44"/>
    <w:rsid w:val="06D90201"/>
    <w:rsid w:val="07542818"/>
    <w:rsid w:val="095B83BF"/>
    <w:rsid w:val="098E96D8"/>
    <w:rsid w:val="0A10A2C3"/>
    <w:rsid w:val="0A6D22E5"/>
    <w:rsid w:val="0CC6379A"/>
    <w:rsid w:val="0CD08726"/>
    <w:rsid w:val="0DA4CE3F"/>
    <w:rsid w:val="0EB85A84"/>
    <w:rsid w:val="0F409408"/>
    <w:rsid w:val="0FE7F253"/>
    <w:rsid w:val="110FF41A"/>
    <w:rsid w:val="11ADBC46"/>
    <w:rsid w:val="12659832"/>
    <w:rsid w:val="13498CA7"/>
    <w:rsid w:val="15429565"/>
    <w:rsid w:val="16812D69"/>
    <w:rsid w:val="178F6BC0"/>
    <w:rsid w:val="19BBC288"/>
    <w:rsid w:val="1CADFC21"/>
    <w:rsid w:val="1CCF1C9C"/>
    <w:rsid w:val="1E20545A"/>
    <w:rsid w:val="1E49CC82"/>
    <w:rsid w:val="1F3D8F75"/>
    <w:rsid w:val="1F60B2C6"/>
    <w:rsid w:val="1FA918E4"/>
    <w:rsid w:val="2067094E"/>
    <w:rsid w:val="20FC8327"/>
    <w:rsid w:val="21833E44"/>
    <w:rsid w:val="21E85894"/>
    <w:rsid w:val="22117012"/>
    <w:rsid w:val="22AB7DC9"/>
    <w:rsid w:val="233E5E20"/>
    <w:rsid w:val="24DA2E81"/>
    <w:rsid w:val="2655F3F8"/>
    <w:rsid w:val="267F1808"/>
    <w:rsid w:val="280DD334"/>
    <w:rsid w:val="280DD66E"/>
    <w:rsid w:val="291BDFB6"/>
    <w:rsid w:val="2A883A3A"/>
    <w:rsid w:val="2B74A27C"/>
    <w:rsid w:val="2B8BAF05"/>
    <w:rsid w:val="2C485149"/>
    <w:rsid w:val="2C884C80"/>
    <w:rsid w:val="2D02AAD6"/>
    <w:rsid w:val="2D155308"/>
    <w:rsid w:val="2DC54DFC"/>
    <w:rsid w:val="2DE421AA"/>
    <w:rsid w:val="2EE73667"/>
    <w:rsid w:val="2F5BAB5D"/>
    <w:rsid w:val="2F7FF20B"/>
    <w:rsid w:val="2FD1CDB3"/>
    <w:rsid w:val="2FDA360B"/>
    <w:rsid w:val="2FF437F7"/>
    <w:rsid w:val="30517126"/>
    <w:rsid w:val="311BC26C"/>
    <w:rsid w:val="314FC939"/>
    <w:rsid w:val="315C0B7B"/>
    <w:rsid w:val="3176066C"/>
    <w:rsid w:val="31ED1D11"/>
    <w:rsid w:val="33EF919A"/>
    <w:rsid w:val="34A14E5A"/>
    <w:rsid w:val="34C0EC51"/>
    <w:rsid w:val="3524E249"/>
    <w:rsid w:val="3672EFB7"/>
    <w:rsid w:val="38109118"/>
    <w:rsid w:val="39078CA4"/>
    <w:rsid w:val="390AB797"/>
    <w:rsid w:val="39978C5F"/>
    <w:rsid w:val="3C20FB70"/>
    <w:rsid w:val="3C666299"/>
    <w:rsid w:val="3D2FF42E"/>
    <w:rsid w:val="3E0232FA"/>
    <w:rsid w:val="3E3042C6"/>
    <w:rsid w:val="3ECF34B9"/>
    <w:rsid w:val="412281FA"/>
    <w:rsid w:val="41345864"/>
    <w:rsid w:val="415FF602"/>
    <w:rsid w:val="431050A1"/>
    <w:rsid w:val="434BC928"/>
    <w:rsid w:val="43A2A5DC"/>
    <w:rsid w:val="43A72338"/>
    <w:rsid w:val="4425FE4B"/>
    <w:rsid w:val="4472DE16"/>
    <w:rsid w:val="457ECE12"/>
    <w:rsid w:val="459CD989"/>
    <w:rsid w:val="45B78DEB"/>
    <w:rsid w:val="46336725"/>
    <w:rsid w:val="46C78943"/>
    <w:rsid w:val="470E01BB"/>
    <w:rsid w:val="4768575F"/>
    <w:rsid w:val="478CF886"/>
    <w:rsid w:val="487A945B"/>
    <w:rsid w:val="4A5ECADA"/>
    <w:rsid w:val="4A7B5D79"/>
    <w:rsid w:val="4B8F11CC"/>
    <w:rsid w:val="4C064045"/>
    <w:rsid w:val="4D184595"/>
    <w:rsid w:val="4D21DEE4"/>
    <w:rsid w:val="4D2AECC5"/>
    <w:rsid w:val="4DB2447B"/>
    <w:rsid w:val="4DD2EF9B"/>
    <w:rsid w:val="4F1913A0"/>
    <w:rsid w:val="4F6BD006"/>
    <w:rsid w:val="501392CC"/>
    <w:rsid w:val="50628D87"/>
    <w:rsid w:val="50CE0C5E"/>
    <w:rsid w:val="510A905D"/>
    <w:rsid w:val="520C7A29"/>
    <w:rsid w:val="5250B462"/>
    <w:rsid w:val="52515DE8"/>
    <w:rsid w:val="5269DCBF"/>
    <w:rsid w:val="52A831BE"/>
    <w:rsid w:val="534BACA0"/>
    <w:rsid w:val="539A2E49"/>
    <w:rsid w:val="53EC84C3"/>
    <w:rsid w:val="5402F373"/>
    <w:rsid w:val="573D4DE2"/>
    <w:rsid w:val="5890B825"/>
    <w:rsid w:val="58B18FCF"/>
    <w:rsid w:val="58C7E36C"/>
    <w:rsid w:val="593D11BA"/>
    <w:rsid w:val="595946EE"/>
    <w:rsid w:val="59B3B8D9"/>
    <w:rsid w:val="5A198747"/>
    <w:rsid w:val="5A877FA9"/>
    <w:rsid w:val="5B64FC18"/>
    <w:rsid w:val="5C8BB8C6"/>
    <w:rsid w:val="5D3656E5"/>
    <w:rsid w:val="5D3D1480"/>
    <w:rsid w:val="5EECF86A"/>
    <w:rsid w:val="5F2531DE"/>
    <w:rsid w:val="5F643416"/>
    <w:rsid w:val="5FDA943F"/>
    <w:rsid w:val="605F7E5C"/>
    <w:rsid w:val="60F2D0B1"/>
    <w:rsid w:val="61FB4EBD"/>
    <w:rsid w:val="626EC5B2"/>
    <w:rsid w:val="6356E8C1"/>
    <w:rsid w:val="639C9EBF"/>
    <w:rsid w:val="63A74130"/>
    <w:rsid w:val="63EDF7B1"/>
    <w:rsid w:val="653AE79D"/>
    <w:rsid w:val="66DEE1F2"/>
    <w:rsid w:val="66F87651"/>
    <w:rsid w:val="68E32206"/>
    <w:rsid w:val="6937D4BE"/>
    <w:rsid w:val="6A0E58C0"/>
    <w:rsid w:val="6C15A7F8"/>
    <w:rsid w:val="6C504387"/>
    <w:rsid w:val="6CE4375A"/>
    <w:rsid w:val="6D5B25D0"/>
    <w:rsid w:val="6D6A4030"/>
    <w:rsid w:val="6FD78FAC"/>
    <w:rsid w:val="70425135"/>
    <w:rsid w:val="707343D6"/>
    <w:rsid w:val="70F2091D"/>
    <w:rsid w:val="72196AA5"/>
    <w:rsid w:val="723E5548"/>
    <w:rsid w:val="7312A098"/>
    <w:rsid w:val="73190B9A"/>
    <w:rsid w:val="735F8412"/>
    <w:rsid w:val="74AB00CF"/>
    <w:rsid w:val="75062ABE"/>
    <w:rsid w:val="764A415A"/>
    <w:rsid w:val="764CF84E"/>
    <w:rsid w:val="765D8ACC"/>
    <w:rsid w:val="769724D4"/>
    <w:rsid w:val="77F61DE9"/>
    <w:rsid w:val="7832F535"/>
    <w:rsid w:val="78B4E05D"/>
    <w:rsid w:val="79144C2D"/>
    <w:rsid w:val="792B8F93"/>
    <w:rsid w:val="795E64BC"/>
    <w:rsid w:val="79FEF303"/>
    <w:rsid w:val="7AC75FF4"/>
    <w:rsid w:val="7B8589ED"/>
    <w:rsid w:val="7B96CA2B"/>
    <w:rsid w:val="7BF8DDC6"/>
    <w:rsid w:val="7D329A8C"/>
    <w:rsid w:val="7D891738"/>
    <w:rsid w:val="7DC29043"/>
    <w:rsid w:val="7DEFB192"/>
    <w:rsid w:val="7EA236B9"/>
    <w:rsid w:val="7FBFE113"/>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46BE0"/>
  <w15:docId w15:val="{7A856148-4392-4871-98FC-DA0A297A0E3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0" w:default="1">
    <w:name w:val="Normal"/>
    <w:qFormat/>
    <w:rsid w:val="00912349"/>
    <w:pPr>
      <w:jc w:val="both"/>
    </w:pPr>
    <w:rPr>
      <w:rFonts w:ascii="Arial" w:hAnsi="Arial"/>
    </w:rPr>
  </w:style>
  <w:style w:type="paragraph" w:styleId="1">
    <w:name w:val="heading 1"/>
    <w:basedOn w:val="a0"/>
    <w:next w:val="a0"/>
    <w:link w:val="1Char"/>
    <w:qFormat/>
    <w:rsid w:val="006843F6"/>
    <w:pPr>
      <w:keepNext/>
      <w:pageBreakBefore/>
      <w:numPr>
        <w:numId w:val="6"/>
      </w:numPr>
      <w:spacing w:before="120" w:after="240" w:line="380" w:lineRule="exact"/>
      <w:outlineLvl w:val="0"/>
    </w:pPr>
    <w:rPr>
      <w:rFonts w:ascii="Tahoma" w:hAnsi="Tahoma" w:eastAsia="Times New Roman" w:cs="Arial"/>
      <w:b/>
      <w:bCs/>
      <w:kern w:val="32"/>
      <w:sz w:val="36"/>
      <w:szCs w:val="32"/>
      <w:lang w:eastAsia="el-GR"/>
    </w:rPr>
  </w:style>
  <w:style w:type="paragraph" w:styleId="2">
    <w:name w:val="heading 2"/>
    <w:basedOn w:val="a0"/>
    <w:next w:val="a0"/>
    <w:link w:val="2Char"/>
    <w:qFormat/>
    <w:rsid w:val="002A31FD"/>
    <w:pPr>
      <w:keepNext/>
      <w:numPr>
        <w:ilvl w:val="1"/>
        <w:numId w:val="6"/>
      </w:numPr>
      <w:spacing w:before="120" w:after="240" w:line="380" w:lineRule="exact"/>
      <w:outlineLvl w:val="1"/>
    </w:pPr>
    <w:rPr>
      <w:rFonts w:ascii="Tahoma" w:hAnsi="Tahoma" w:eastAsia="Times New Roman" w:cs="Arial"/>
      <w:b/>
      <w:bCs/>
      <w:iCs/>
      <w:sz w:val="24"/>
      <w:szCs w:val="26"/>
      <w:lang w:eastAsia="el-GR"/>
    </w:rPr>
  </w:style>
  <w:style w:type="paragraph" w:styleId="3">
    <w:name w:val="heading 3"/>
    <w:basedOn w:val="a0"/>
    <w:next w:val="a0"/>
    <w:link w:val="3Char"/>
    <w:qFormat/>
    <w:rsid w:val="009619CD"/>
    <w:pPr>
      <w:keepNext/>
      <w:numPr>
        <w:ilvl w:val="2"/>
        <w:numId w:val="6"/>
      </w:numPr>
      <w:spacing w:before="120" w:after="120" w:line="240" w:lineRule="auto"/>
      <w:outlineLvl w:val="2"/>
    </w:pPr>
    <w:rPr>
      <w:rFonts w:ascii="Tahoma" w:hAnsi="Tahoma" w:eastAsia="Times New Roman" w:cs="Arial"/>
      <w:b/>
      <w:bCs/>
      <w:color w:val="E36C0A" w:themeColor="accent6" w:themeShade="BF"/>
      <w:sz w:val="24"/>
      <w:szCs w:val="26"/>
      <w:lang w:eastAsia="el-GR"/>
    </w:rPr>
  </w:style>
  <w:style w:type="paragraph" w:styleId="4">
    <w:name w:val="heading 4"/>
    <w:basedOn w:val="a0"/>
    <w:next w:val="a0"/>
    <w:link w:val="4Char"/>
    <w:qFormat/>
    <w:rsid w:val="00E90C38"/>
    <w:pPr>
      <w:keepNext/>
      <w:spacing w:before="240" w:after="240" w:line="380" w:lineRule="exact"/>
      <w:ind w:left="862" w:hanging="862"/>
      <w:outlineLvl w:val="3"/>
    </w:pPr>
    <w:rPr>
      <w:rFonts w:ascii="Tahoma" w:hAnsi="Tahoma" w:eastAsia="Times New Roman" w:cs="Times New Roman"/>
      <w:b/>
      <w:bCs/>
      <w:sz w:val="28"/>
      <w:szCs w:val="28"/>
      <w:lang w:val="en-US" w:eastAsia="el-GR"/>
    </w:rPr>
  </w:style>
  <w:style w:type="paragraph" w:styleId="5">
    <w:name w:val="heading 5"/>
    <w:basedOn w:val="a0"/>
    <w:next w:val="a0"/>
    <w:link w:val="5Char"/>
    <w:qFormat/>
    <w:rsid w:val="00685D51"/>
    <w:pPr>
      <w:numPr>
        <w:ilvl w:val="4"/>
        <w:numId w:val="6"/>
      </w:numPr>
      <w:spacing w:before="240" w:after="0" w:line="380" w:lineRule="exact"/>
      <w:outlineLvl w:val="4"/>
    </w:pPr>
    <w:rPr>
      <w:rFonts w:ascii="Tahoma" w:hAnsi="Tahoma" w:eastAsia="Times New Roman" w:cs="Times New Roman"/>
      <w:b/>
      <w:bCs/>
      <w:i/>
      <w:iCs/>
      <w:sz w:val="26"/>
      <w:szCs w:val="26"/>
      <w:lang w:eastAsia="el-GR"/>
    </w:rPr>
  </w:style>
  <w:style w:type="character" w:styleId="a1" w:default="1">
    <w:name w:val="Default Paragraph Font"/>
    <w:uiPriority w:val="1"/>
    <w:semiHidden/>
    <w:unhideWhenUsed/>
  </w:style>
  <w:style w:type="table" w:styleId="a2" w:default="1">
    <w:name w:val="Normal Table"/>
    <w:uiPriority w:val="99"/>
    <w:semiHidden/>
    <w:unhideWhenUsed/>
    <w:tblPr>
      <w:tblInd w:w="0" w:type="dxa"/>
      <w:tblCellMar>
        <w:top w:w="0" w:type="dxa"/>
        <w:left w:w="108" w:type="dxa"/>
        <w:bottom w:w="0" w:type="dxa"/>
        <w:right w:w="108" w:type="dxa"/>
      </w:tblCellMar>
    </w:tblPr>
  </w:style>
  <w:style w:type="numbering" w:styleId="a3" w:default="1">
    <w:name w:val="No List"/>
    <w:uiPriority w:val="99"/>
    <w:semiHidden/>
    <w:unhideWhenUsed/>
  </w:style>
  <w:style w:type="paragraph" w:styleId="a4">
    <w:name w:val="header"/>
    <w:basedOn w:val="a0"/>
    <w:link w:val="Char"/>
    <w:uiPriority w:val="99"/>
    <w:unhideWhenUsed/>
    <w:rsid w:val="00685D51"/>
    <w:pPr>
      <w:tabs>
        <w:tab w:val="center" w:pos="4153"/>
        <w:tab w:val="right" w:pos="8306"/>
      </w:tabs>
      <w:spacing w:after="0" w:line="240" w:lineRule="auto"/>
    </w:pPr>
  </w:style>
  <w:style w:type="character" w:styleId="Char" w:customStyle="1">
    <w:name w:val="Κεφαλίδα Char"/>
    <w:basedOn w:val="a1"/>
    <w:link w:val="a4"/>
    <w:uiPriority w:val="99"/>
    <w:rsid w:val="00685D51"/>
  </w:style>
  <w:style w:type="paragraph" w:styleId="a5">
    <w:name w:val="footer"/>
    <w:basedOn w:val="a0"/>
    <w:link w:val="Char0"/>
    <w:uiPriority w:val="99"/>
    <w:unhideWhenUsed/>
    <w:rsid w:val="00685D51"/>
    <w:pPr>
      <w:tabs>
        <w:tab w:val="center" w:pos="4153"/>
        <w:tab w:val="right" w:pos="8306"/>
      </w:tabs>
      <w:spacing w:after="0" w:line="240" w:lineRule="auto"/>
    </w:pPr>
  </w:style>
  <w:style w:type="character" w:styleId="Char0" w:customStyle="1">
    <w:name w:val="Υποσέλιδο Char"/>
    <w:basedOn w:val="a1"/>
    <w:link w:val="a5"/>
    <w:uiPriority w:val="99"/>
    <w:rsid w:val="00685D51"/>
  </w:style>
  <w:style w:type="character" w:styleId="1Char" w:customStyle="1">
    <w:name w:val="Επικεφαλίδα 1 Char"/>
    <w:basedOn w:val="a1"/>
    <w:link w:val="1"/>
    <w:rsid w:val="006843F6"/>
    <w:rPr>
      <w:rFonts w:ascii="Tahoma" w:hAnsi="Tahoma" w:eastAsia="Times New Roman" w:cs="Arial"/>
      <w:b/>
      <w:bCs/>
      <w:kern w:val="32"/>
      <w:sz w:val="36"/>
      <w:szCs w:val="32"/>
      <w:lang w:eastAsia="el-GR"/>
    </w:rPr>
  </w:style>
  <w:style w:type="character" w:styleId="2Char" w:customStyle="1">
    <w:name w:val="Επικεφαλίδα 2 Char"/>
    <w:basedOn w:val="a1"/>
    <w:link w:val="2"/>
    <w:rsid w:val="002A31FD"/>
    <w:rPr>
      <w:rFonts w:ascii="Tahoma" w:hAnsi="Tahoma" w:eastAsia="Times New Roman" w:cs="Arial"/>
      <w:b/>
      <w:bCs/>
      <w:iCs/>
      <w:sz w:val="24"/>
      <w:szCs w:val="26"/>
      <w:lang w:eastAsia="el-GR"/>
    </w:rPr>
  </w:style>
  <w:style w:type="character" w:styleId="3Char" w:customStyle="1">
    <w:name w:val="Επικεφαλίδα 3 Char"/>
    <w:basedOn w:val="a1"/>
    <w:link w:val="3"/>
    <w:rsid w:val="009619CD"/>
    <w:rPr>
      <w:rFonts w:ascii="Tahoma" w:hAnsi="Tahoma" w:eastAsia="Times New Roman" w:cs="Arial"/>
      <w:b/>
      <w:bCs/>
      <w:color w:val="E36C0A" w:themeColor="accent6" w:themeShade="BF"/>
      <w:sz w:val="24"/>
      <w:szCs w:val="26"/>
      <w:lang w:eastAsia="el-GR"/>
    </w:rPr>
  </w:style>
  <w:style w:type="character" w:styleId="4Char" w:customStyle="1">
    <w:name w:val="Επικεφαλίδα 4 Char"/>
    <w:basedOn w:val="a1"/>
    <w:link w:val="4"/>
    <w:rsid w:val="00E90C38"/>
    <w:rPr>
      <w:rFonts w:ascii="Tahoma" w:hAnsi="Tahoma" w:eastAsia="Times New Roman" w:cs="Times New Roman"/>
      <w:b/>
      <w:bCs/>
      <w:sz w:val="28"/>
      <w:szCs w:val="28"/>
      <w:lang w:val="en-US" w:eastAsia="el-GR"/>
    </w:rPr>
  </w:style>
  <w:style w:type="character" w:styleId="5Char" w:customStyle="1">
    <w:name w:val="Επικεφαλίδα 5 Char"/>
    <w:basedOn w:val="a1"/>
    <w:link w:val="5"/>
    <w:rsid w:val="00685D51"/>
    <w:rPr>
      <w:rFonts w:ascii="Tahoma" w:hAnsi="Tahoma" w:eastAsia="Times New Roman" w:cs="Times New Roman"/>
      <w:b/>
      <w:bCs/>
      <w:i/>
      <w:iCs/>
      <w:sz w:val="26"/>
      <w:szCs w:val="26"/>
      <w:lang w:eastAsia="el-GR"/>
    </w:rPr>
  </w:style>
  <w:style w:type="paragraph" w:styleId="a6">
    <w:name w:val="Balloon Text"/>
    <w:basedOn w:val="a0"/>
    <w:link w:val="Char1"/>
    <w:uiPriority w:val="99"/>
    <w:semiHidden/>
    <w:unhideWhenUsed/>
    <w:rsid w:val="00685D51"/>
    <w:pPr>
      <w:spacing w:after="0" w:line="240" w:lineRule="auto"/>
    </w:pPr>
    <w:rPr>
      <w:rFonts w:ascii="Tahoma" w:hAnsi="Tahoma" w:cs="Tahoma"/>
      <w:sz w:val="16"/>
      <w:szCs w:val="16"/>
    </w:rPr>
  </w:style>
  <w:style w:type="character" w:styleId="Char1" w:customStyle="1">
    <w:name w:val="Κείμενο πλαισίου Char"/>
    <w:basedOn w:val="a1"/>
    <w:link w:val="a6"/>
    <w:uiPriority w:val="99"/>
    <w:semiHidden/>
    <w:rsid w:val="00685D51"/>
    <w:rPr>
      <w:rFonts w:ascii="Tahoma" w:hAnsi="Tahoma" w:cs="Tahoma"/>
      <w:sz w:val="16"/>
      <w:szCs w:val="16"/>
    </w:rPr>
  </w:style>
  <w:style w:type="paragraph" w:styleId="a">
    <w:name w:val="List Bullet"/>
    <w:basedOn w:val="a0"/>
    <w:rsid w:val="00685D51"/>
    <w:pPr>
      <w:numPr>
        <w:numId w:val="7"/>
      </w:numPr>
      <w:spacing w:after="0" w:line="380" w:lineRule="exact"/>
    </w:pPr>
    <w:rPr>
      <w:rFonts w:ascii="Tahoma" w:hAnsi="Tahoma" w:eastAsia="Times New Roman" w:cs="Times New Roman"/>
      <w:sz w:val="24"/>
      <w:szCs w:val="24"/>
      <w:lang w:eastAsia="el-GR"/>
    </w:rPr>
  </w:style>
  <w:style w:type="paragraph" w:styleId="Normal2" w:customStyle="1">
    <w:name w:val="Normal 2"/>
    <w:basedOn w:val="a0"/>
    <w:rsid w:val="00685D51"/>
    <w:pPr>
      <w:spacing w:after="0" w:line="360" w:lineRule="auto"/>
    </w:pPr>
    <w:rPr>
      <w:rFonts w:ascii="Tahoma" w:hAnsi="Tahoma" w:eastAsia="Times New Roman" w:cs="Times New Roman"/>
      <w:sz w:val="24"/>
      <w:szCs w:val="24"/>
      <w:lang w:eastAsia="el-GR"/>
    </w:rPr>
  </w:style>
  <w:style w:type="paragraph" w:styleId="a7">
    <w:name w:val="TOC Heading"/>
    <w:basedOn w:val="1"/>
    <w:next w:val="a0"/>
    <w:uiPriority w:val="39"/>
    <w:unhideWhenUsed/>
    <w:qFormat/>
    <w:rsid w:val="00757C77"/>
    <w:pPr>
      <w:keepLines/>
      <w:numPr>
        <w:numId w:val="0"/>
      </w:numPr>
      <w:spacing w:before="480" w:after="0" w:line="276" w:lineRule="auto"/>
      <w:jc w:val="left"/>
      <w:outlineLvl w:val="9"/>
    </w:pPr>
    <w:rPr>
      <w:rFonts w:asciiTheme="majorHAnsi" w:hAnsiTheme="majorHAnsi" w:eastAsiaTheme="majorEastAsia" w:cstheme="majorBidi"/>
      <w:color w:val="365F91" w:themeColor="accent1" w:themeShade="BF"/>
      <w:kern w:val="0"/>
      <w:szCs w:val="28"/>
    </w:rPr>
  </w:style>
  <w:style w:type="paragraph" w:styleId="10">
    <w:name w:val="toc 1"/>
    <w:basedOn w:val="a0"/>
    <w:next w:val="a0"/>
    <w:autoRedefine/>
    <w:uiPriority w:val="39"/>
    <w:unhideWhenUsed/>
    <w:rsid w:val="00115183"/>
    <w:pPr>
      <w:tabs>
        <w:tab w:val="right" w:leader="dot" w:pos="9346"/>
      </w:tabs>
      <w:spacing w:before="120" w:after="0" w:line="240" w:lineRule="auto"/>
    </w:pPr>
    <w:rPr>
      <w:b/>
      <w:noProof/>
      <w:sz w:val="24"/>
    </w:rPr>
  </w:style>
  <w:style w:type="paragraph" w:styleId="20">
    <w:name w:val="toc 2"/>
    <w:basedOn w:val="a0"/>
    <w:next w:val="a0"/>
    <w:autoRedefine/>
    <w:uiPriority w:val="39"/>
    <w:unhideWhenUsed/>
    <w:rsid w:val="00115183"/>
    <w:pPr>
      <w:tabs>
        <w:tab w:val="right" w:leader="dot" w:pos="9346"/>
      </w:tabs>
      <w:spacing w:after="0"/>
      <w:ind w:left="221"/>
    </w:pPr>
    <w:rPr>
      <w:noProof/>
    </w:rPr>
  </w:style>
  <w:style w:type="paragraph" w:styleId="30">
    <w:name w:val="toc 3"/>
    <w:basedOn w:val="a0"/>
    <w:next w:val="a0"/>
    <w:autoRedefine/>
    <w:uiPriority w:val="39"/>
    <w:unhideWhenUsed/>
    <w:rsid w:val="00757C77"/>
    <w:pPr>
      <w:tabs>
        <w:tab w:val="right" w:leader="dot" w:pos="9346"/>
      </w:tabs>
      <w:spacing w:after="0" w:line="240" w:lineRule="auto"/>
      <w:ind w:left="442"/>
    </w:pPr>
    <w:rPr>
      <w:noProof/>
      <w:sz w:val="18"/>
    </w:rPr>
  </w:style>
  <w:style w:type="character" w:styleId="-">
    <w:name w:val="Hyperlink"/>
    <w:basedOn w:val="a1"/>
    <w:uiPriority w:val="99"/>
    <w:unhideWhenUsed/>
    <w:rsid w:val="00757C77"/>
    <w:rPr>
      <w:color w:val="0000FF" w:themeColor="hyperlink"/>
      <w:u w:val="single"/>
    </w:rPr>
  </w:style>
  <w:style w:type="paragraph" w:styleId="a8">
    <w:name w:val="List Paragraph"/>
    <w:basedOn w:val="a0"/>
    <w:uiPriority w:val="34"/>
    <w:qFormat/>
    <w:rsid w:val="00F851F5"/>
    <w:pPr>
      <w:ind w:left="720"/>
      <w:contextualSpacing/>
    </w:pPr>
  </w:style>
  <w:style w:type="table" w:styleId="a9">
    <w:name w:val="Table Grid"/>
    <w:basedOn w:val="a2"/>
    <w:uiPriority w:val="59"/>
    <w:rsid w:val="008733B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a">
    <w:name w:val="Unresolved Mention"/>
    <w:basedOn w:val="a1"/>
    <w:uiPriority w:val="99"/>
    <w:semiHidden/>
    <w:unhideWhenUsed/>
    <w:rsid w:val="00F21CF0"/>
    <w:rPr>
      <w:color w:val="605E5C"/>
      <w:shd w:val="clear" w:color="auto" w:fill="E1DFDD"/>
    </w:rPr>
  </w:style>
  <w:style w:type="character" w:styleId="-0">
    <w:name w:val="FollowedHyperlink"/>
    <w:basedOn w:val="a1"/>
    <w:uiPriority w:val="99"/>
    <w:semiHidden/>
    <w:unhideWhenUsed/>
    <w:rsid w:val="00F21C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484842">
      <w:bodyDiv w:val="1"/>
      <w:marLeft w:val="0"/>
      <w:marRight w:val="0"/>
      <w:marTop w:val="0"/>
      <w:marBottom w:val="0"/>
      <w:divBdr>
        <w:top w:val="none" w:sz="0" w:space="0" w:color="auto"/>
        <w:left w:val="none" w:sz="0" w:space="0" w:color="auto"/>
        <w:bottom w:val="none" w:sz="0" w:space="0" w:color="auto"/>
        <w:right w:val="none" w:sz="0" w:space="0" w:color="auto"/>
      </w:divBdr>
      <w:divsChild>
        <w:div w:id="580791874">
          <w:marLeft w:val="0"/>
          <w:marRight w:val="0"/>
          <w:marTop w:val="0"/>
          <w:marBottom w:val="0"/>
          <w:divBdr>
            <w:top w:val="none" w:sz="0" w:space="0" w:color="auto"/>
            <w:left w:val="none" w:sz="0" w:space="0" w:color="auto"/>
            <w:bottom w:val="none" w:sz="0" w:space="0" w:color="auto"/>
            <w:right w:val="none" w:sz="0" w:space="0" w:color="auto"/>
          </w:divBdr>
        </w:div>
      </w:divsChild>
    </w:div>
    <w:div w:id="670177244">
      <w:bodyDiv w:val="1"/>
      <w:marLeft w:val="0"/>
      <w:marRight w:val="0"/>
      <w:marTop w:val="0"/>
      <w:marBottom w:val="0"/>
      <w:divBdr>
        <w:top w:val="none" w:sz="0" w:space="0" w:color="auto"/>
        <w:left w:val="none" w:sz="0" w:space="0" w:color="auto"/>
        <w:bottom w:val="none" w:sz="0" w:space="0" w:color="auto"/>
        <w:right w:val="none" w:sz="0" w:space="0" w:color="auto"/>
      </w:divBdr>
      <w:divsChild>
        <w:div w:id="1332103191">
          <w:marLeft w:val="0"/>
          <w:marRight w:val="0"/>
          <w:marTop w:val="0"/>
          <w:marBottom w:val="300"/>
          <w:divBdr>
            <w:top w:val="none" w:sz="0" w:space="0" w:color="auto"/>
            <w:left w:val="none" w:sz="0" w:space="0" w:color="auto"/>
            <w:bottom w:val="none" w:sz="0" w:space="0" w:color="auto"/>
            <w:right w:val="none" w:sz="0" w:space="0" w:color="auto"/>
          </w:divBdr>
        </w:div>
        <w:div w:id="1873762526">
          <w:marLeft w:val="0"/>
          <w:marRight w:val="0"/>
          <w:marTop w:val="240"/>
          <w:marBottom w:val="300"/>
          <w:divBdr>
            <w:top w:val="none" w:sz="0" w:space="15" w:color="auto"/>
            <w:left w:val="none" w:sz="0" w:space="0" w:color="auto"/>
            <w:bottom w:val="dotted" w:sz="6" w:space="0" w:color="000000"/>
            <w:right w:val="none" w:sz="0" w:space="0" w:color="auto"/>
          </w:divBdr>
        </w:div>
      </w:divsChild>
    </w:div>
    <w:div w:id="792753657">
      <w:bodyDiv w:val="1"/>
      <w:marLeft w:val="0"/>
      <w:marRight w:val="0"/>
      <w:marTop w:val="0"/>
      <w:marBottom w:val="0"/>
      <w:divBdr>
        <w:top w:val="none" w:sz="0" w:space="0" w:color="auto"/>
        <w:left w:val="none" w:sz="0" w:space="0" w:color="auto"/>
        <w:bottom w:val="none" w:sz="0" w:space="0" w:color="auto"/>
        <w:right w:val="none" w:sz="0" w:space="0" w:color="auto"/>
      </w:divBdr>
      <w:divsChild>
        <w:div w:id="1395005250">
          <w:marLeft w:val="0"/>
          <w:marRight w:val="0"/>
          <w:marTop w:val="240"/>
          <w:marBottom w:val="300"/>
          <w:divBdr>
            <w:top w:val="none" w:sz="0" w:space="15" w:color="auto"/>
            <w:left w:val="none" w:sz="0" w:space="0" w:color="auto"/>
            <w:bottom w:val="dotted" w:sz="6" w:space="0" w:color="000000"/>
            <w:right w:val="none" w:sz="0" w:space="0" w:color="auto"/>
          </w:divBdr>
        </w:div>
        <w:div w:id="1593707906">
          <w:marLeft w:val="0"/>
          <w:marRight w:val="0"/>
          <w:marTop w:val="0"/>
          <w:marBottom w:val="300"/>
          <w:divBdr>
            <w:top w:val="none" w:sz="0" w:space="0" w:color="auto"/>
            <w:left w:val="none" w:sz="0" w:space="0" w:color="auto"/>
            <w:bottom w:val="none" w:sz="0" w:space="0" w:color="auto"/>
            <w:right w:val="none" w:sz="0" w:space="0" w:color="auto"/>
          </w:divBdr>
        </w:div>
      </w:divsChild>
    </w:div>
    <w:div w:id="890186988">
      <w:bodyDiv w:val="1"/>
      <w:marLeft w:val="0"/>
      <w:marRight w:val="0"/>
      <w:marTop w:val="0"/>
      <w:marBottom w:val="0"/>
      <w:divBdr>
        <w:top w:val="none" w:sz="0" w:space="0" w:color="auto"/>
        <w:left w:val="none" w:sz="0" w:space="0" w:color="auto"/>
        <w:bottom w:val="none" w:sz="0" w:space="0" w:color="auto"/>
        <w:right w:val="none" w:sz="0" w:space="0" w:color="auto"/>
      </w:divBdr>
    </w:div>
    <w:div w:id="953096098">
      <w:bodyDiv w:val="1"/>
      <w:marLeft w:val="0"/>
      <w:marRight w:val="0"/>
      <w:marTop w:val="0"/>
      <w:marBottom w:val="0"/>
      <w:divBdr>
        <w:top w:val="none" w:sz="0" w:space="0" w:color="auto"/>
        <w:left w:val="none" w:sz="0" w:space="0" w:color="auto"/>
        <w:bottom w:val="none" w:sz="0" w:space="0" w:color="auto"/>
        <w:right w:val="none" w:sz="0" w:space="0" w:color="auto"/>
      </w:divBdr>
    </w:div>
    <w:div w:id="953170658">
      <w:bodyDiv w:val="1"/>
      <w:marLeft w:val="0"/>
      <w:marRight w:val="0"/>
      <w:marTop w:val="0"/>
      <w:marBottom w:val="0"/>
      <w:divBdr>
        <w:top w:val="none" w:sz="0" w:space="0" w:color="auto"/>
        <w:left w:val="none" w:sz="0" w:space="0" w:color="auto"/>
        <w:bottom w:val="none" w:sz="0" w:space="0" w:color="auto"/>
        <w:right w:val="none" w:sz="0" w:space="0" w:color="auto"/>
      </w:divBdr>
      <w:divsChild>
        <w:div w:id="629556267">
          <w:marLeft w:val="0"/>
          <w:marRight w:val="0"/>
          <w:marTop w:val="0"/>
          <w:marBottom w:val="300"/>
          <w:divBdr>
            <w:top w:val="none" w:sz="0" w:space="0" w:color="auto"/>
            <w:left w:val="none" w:sz="0" w:space="0" w:color="auto"/>
            <w:bottom w:val="none" w:sz="0" w:space="0" w:color="auto"/>
            <w:right w:val="none" w:sz="0" w:space="0" w:color="auto"/>
          </w:divBdr>
        </w:div>
        <w:div w:id="719981416">
          <w:marLeft w:val="0"/>
          <w:marRight w:val="0"/>
          <w:marTop w:val="240"/>
          <w:marBottom w:val="300"/>
          <w:divBdr>
            <w:top w:val="none" w:sz="0" w:space="15" w:color="auto"/>
            <w:left w:val="none" w:sz="0" w:space="0" w:color="auto"/>
            <w:bottom w:val="dotted" w:sz="6" w:space="0" w:color="000000"/>
            <w:right w:val="none" w:sz="0" w:space="0" w:color="auto"/>
          </w:divBdr>
        </w:div>
      </w:divsChild>
    </w:div>
    <w:div w:id="1026440050">
      <w:bodyDiv w:val="1"/>
      <w:marLeft w:val="0"/>
      <w:marRight w:val="0"/>
      <w:marTop w:val="0"/>
      <w:marBottom w:val="0"/>
      <w:divBdr>
        <w:top w:val="none" w:sz="0" w:space="0" w:color="auto"/>
        <w:left w:val="none" w:sz="0" w:space="0" w:color="auto"/>
        <w:bottom w:val="none" w:sz="0" w:space="0" w:color="auto"/>
        <w:right w:val="none" w:sz="0" w:space="0" w:color="auto"/>
      </w:divBdr>
      <w:divsChild>
        <w:div w:id="1021199981">
          <w:marLeft w:val="0"/>
          <w:marRight w:val="0"/>
          <w:marTop w:val="240"/>
          <w:marBottom w:val="300"/>
          <w:divBdr>
            <w:top w:val="none" w:sz="0" w:space="15" w:color="auto"/>
            <w:left w:val="none" w:sz="0" w:space="0" w:color="auto"/>
            <w:bottom w:val="dotted" w:sz="6" w:space="0" w:color="000000"/>
            <w:right w:val="none" w:sz="0" w:space="0" w:color="auto"/>
          </w:divBdr>
        </w:div>
        <w:div w:id="1684354797">
          <w:marLeft w:val="0"/>
          <w:marRight w:val="0"/>
          <w:marTop w:val="0"/>
          <w:marBottom w:val="300"/>
          <w:divBdr>
            <w:top w:val="none" w:sz="0" w:space="0" w:color="auto"/>
            <w:left w:val="none" w:sz="0" w:space="0" w:color="auto"/>
            <w:bottom w:val="none" w:sz="0" w:space="0" w:color="auto"/>
            <w:right w:val="none" w:sz="0" w:space="0" w:color="auto"/>
          </w:divBdr>
        </w:div>
      </w:divsChild>
    </w:div>
    <w:div w:id="1052314950">
      <w:bodyDiv w:val="1"/>
      <w:marLeft w:val="0"/>
      <w:marRight w:val="0"/>
      <w:marTop w:val="0"/>
      <w:marBottom w:val="0"/>
      <w:divBdr>
        <w:top w:val="none" w:sz="0" w:space="0" w:color="auto"/>
        <w:left w:val="none" w:sz="0" w:space="0" w:color="auto"/>
        <w:bottom w:val="none" w:sz="0" w:space="0" w:color="auto"/>
        <w:right w:val="none" w:sz="0" w:space="0" w:color="auto"/>
      </w:divBdr>
    </w:div>
    <w:div w:id="1632637740">
      <w:bodyDiv w:val="1"/>
      <w:marLeft w:val="0"/>
      <w:marRight w:val="0"/>
      <w:marTop w:val="0"/>
      <w:marBottom w:val="0"/>
      <w:divBdr>
        <w:top w:val="none" w:sz="0" w:space="0" w:color="auto"/>
        <w:left w:val="none" w:sz="0" w:space="0" w:color="auto"/>
        <w:bottom w:val="none" w:sz="0" w:space="0" w:color="auto"/>
        <w:right w:val="none" w:sz="0" w:space="0" w:color="auto"/>
      </w:divBdr>
      <w:divsChild>
        <w:div w:id="1198662103">
          <w:marLeft w:val="0"/>
          <w:marRight w:val="0"/>
          <w:marTop w:val="240"/>
          <w:marBottom w:val="300"/>
          <w:divBdr>
            <w:top w:val="none" w:sz="0" w:space="15" w:color="auto"/>
            <w:left w:val="none" w:sz="0" w:space="0" w:color="auto"/>
            <w:bottom w:val="dotted" w:sz="6" w:space="0" w:color="000000"/>
            <w:right w:val="none" w:sz="0" w:space="0" w:color="auto"/>
          </w:divBdr>
        </w:div>
        <w:div w:id="1259018638">
          <w:marLeft w:val="0"/>
          <w:marRight w:val="0"/>
          <w:marTop w:val="0"/>
          <w:marBottom w:val="300"/>
          <w:divBdr>
            <w:top w:val="none" w:sz="0" w:space="0" w:color="auto"/>
            <w:left w:val="none" w:sz="0" w:space="0" w:color="auto"/>
            <w:bottom w:val="none" w:sz="0" w:space="0" w:color="auto"/>
            <w:right w:val="none" w:sz="0" w:space="0" w:color="auto"/>
          </w:divBdr>
        </w:div>
      </w:divsChild>
    </w:div>
    <w:div w:id="1683782055">
      <w:bodyDiv w:val="1"/>
      <w:marLeft w:val="0"/>
      <w:marRight w:val="0"/>
      <w:marTop w:val="0"/>
      <w:marBottom w:val="0"/>
      <w:divBdr>
        <w:top w:val="none" w:sz="0" w:space="0" w:color="auto"/>
        <w:left w:val="none" w:sz="0" w:space="0" w:color="auto"/>
        <w:bottom w:val="none" w:sz="0" w:space="0" w:color="auto"/>
        <w:right w:val="none" w:sz="0" w:space="0" w:color="auto"/>
      </w:divBdr>
      <w:divsChild>
        <w:div w:id="1102452076">
          <w:marLeft w:val="0"/>
          <w:marRight w:val="0"/>
          <w:marTop w:val="0"/>
          <w:marBottom w:val="300"/>
          <w:divBdr>
            <w:top w:val="none" w:sz="0" w:space="0" w:color="auto"/>
            <w:left w:val="none" w:sz="0" w:space="0" w:color="auto"/>
            <w:bottom w:val="none" w:sz="0" w:space="0" w:color="auto"/>
            <w:right w:val="none" w:sz="0" w:space="0" w:color="auto"/>
          </w:divBdr>
        </w:div>
        <w:div w:id="1330327070">
          <w:marLeft w:val="0"/>
          <w:marRight w:val="0"/>
          <w:marTop w:val="240"/>
          <w:marBottom w:val="300"/>
          <w:divBdr>
            <w:top w:val="none" w:sz="0" w:space="15" w:color="auto"/>
            <w:left w:val="none" w:sz="0" w:space="0" w:color="auto"/>
            <w:bottom w:val="dotted" w:sz="6" w:space="0" w:color="000000"/>
            <w:right w:val="none" w:sz="0" w:space="0" w:color="auto"/>
          </w:divBdr>
        </w:div>
      </w:divsChild>
    </w:div>
    <w:div w:id="1707676346">
      <w:bodyDiv w:val="1"/>
      <w:marLeft w:val="0"/>
      <w:marRight w:val="0"/>
      <w:marTop w:val="0"/>
      <w:marBottom w:val="0"/>
      <w:divBdr>
        <w:top w:val="none" w:sz="0" w:space="0" w:color="auto"/>
        <w:left w:val="none" w:sz="0" w:space="0" w:color="auto"/>
        <w:bottom w:val="none" w:sz="0" w:space="0" w:color="auto"/>
        <w:right w:val="none" w:sz="0" w:space="0" w:color="auto"/>
      </w:divBdr>
    </w:div>
    <w:div w:id="1783961724">
      <w:bodyDiv w:val="1"/>
      <w:marLeft w:val="0"/>
      <w:marRight w:val="0"/>
      <w:marTop w:val="0"/>
      <w:marBottom w:val="0"/>
      <w:divBdr>
        <w:top w:val="none" w:sz="0" w:space="0" w:color="auto"/>
        <w:left w:val="none" w:sz="0" w:space="0" w:color="auto"/>
        <w:bottom w:val="none" w:sz="0" w:space="0" w:color="auto"/>
        <w:right w:val="none" w:sz="0" w:space="0" w:color="auto"/>
      </w:divBdr>
    </w:div>
    <w:div w:id="1849052817">
      <w:bodyDiv w:val="1"/>
      <w:marLeft w:val="0"/>
      <w:marRight w:val="0"/>
      <w:marTop w:val="0"/>
      <w:marBottom w:val="0"/>
      <w:divBdr>
        <w:top w:val="none" w:sz="0" w:space="0" w:color="auto"/>
        <w:left w:val="none" w:sz="0" w:space="0" w:color="auto"/>
        <w:bottom w:val="none" w:sz="0" w:space="0" w:color="auto"/>
        <w:right w:val="none" w:sz="0" w:space="0" w:color="auto"/>
      </w:divBdr>
      <w:divsChild>
        <w:div w:id="445318360">
          <w:marLeft w:val="0"/>
          <w:marRight w:val="0"/>
          <w:marTop w:val="0"/>
          <w:marBottom w:val="300"/>
          <w:divBdr>
            <w:top w:val="none" w:sz="0" w:space="0" w:color="auto"/>
            <w:left w:val="none" w:sz="0" w:space="0" w:color="auto"/>
            <w:bottom w:val="none" w:sz="0" w:space="0" w:color="auto"/>
            <w:right w:val="none" w:sz="0" w:space="0" w:color="auto"/>
          </w:divBdr>
        </w:div>
        <w:div w:id="1199123443">
          <w:marLeft w:val="0"/>
          <w:marRight w:val="0"/>
          <w:marTop w:val="240"/>
          <w:marBottom w:val="300"/>
          <w:divBdr>
            <w:top w:val="none" w:sz="0" w:space="15" w:color="auto"/>
            <w:left w:val="none" w:sz="0" w:space="0" w:color="auto"/>
            <w:bottom w:val="dotted" w:sz="6" w:space="0" w:color="000000"/>
            <w:right w:val="none" w:sz="0" w:space="0" w:color="auto"/>
          </w:divBdr>
        </w:div>
      </w:divsChild>
    </w:div>
    <w:div w:id="1877355297">
      <w:bodyDiv w:val="1"/>
      <w:marLeft w:val="0"/>
      <w:marRight w:val="0"/>
      <w:marTop w:val="0"/>
      <w:marBottom w:val="0"/>
      <w:divBdr>
        <w:top w:val="none" w:sz="0" w:space="0" w:color="auto"/>
        <w:left w:val="none" w:sz="0" w:space="0" w:color="auto"/>
        <w:bottom w:val="none" w:sz="0" w:space="0" w:color="auto"/>
        <w:right w:val="none" w:sz="0" w:space="0" w:color="auto"/>
      </w:divBdr>
      <w:divsChild>
        <w:div w:id="369037913">
          <w:marLeft w:val="0"/>
          <w:marRight w:val="0"/>
          <w:marTop w:val="0"/>
          <w:marBottom w:val="300"/>
          <w:divBdr>
            <w:top w:val="none" w:sz="0" w:space="0" w:color="auto"/>
            <w:left w:val="none" w:sz="0" w:space="0" w:color="auto"/>
            <w:bottom w:val="none" w:sz="0" w:space="0" w:color="auto"/>
            <w:right w:val="none" w:sz="0" w:space="0" w:color="auto"/>
          </w:divBdr>
        </w:div>
        <w:div w:id="1098867613">
          <w:marLeft w:val="0"/>
          <w:marRight w:val="0"/>
          <w:marTop w:val="240"/>
          <w:marBottom w:val="300"/>
          <w:divBdr>
            <w:top w:val="none" w:sz="0" w:space="15" w:color="auto"/>
            <w:left w:val="none" w:sz="0" w:space="0" w:color="auto"/>
            <w:bottom w:val="dotted" w:sz="6" w:space="0" w:color="000000"/>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6.png" Id="rId26" /><Relationship Type="http://schemas.openxmlformats.org/officeDocument/2006/relationships/image" Target="media/image11.png" Id="rId21" /><Relationship Type="http://schemas.openxmlformats.org/officeDocument/2006/relationships/image" Target="media/image32.png" Id="rId42" /><Relationship Type="http://schemas.openxmlformats.org/officeDocument/2006/relationships/image" Target="media/image37.png" Id="rId47" /><Relationship Type="http://schemas.openxmlformats.org/officeDocument/2006/relationships/image" Target="media/image53.png" Id="rId63" /><Relationship Type="http://schemas.openxmlformats.org/officeDocument/2006/relationships/image" Target="media/image58.png" Id="rId68" /><Relationship Type="http://schemas.openxmlformats.org/officeDocument/2006/relationships/footer" Target="footer1.xml" Id="rId84" /><Relationship Type="http://schemas.openxmlformats.org/officeDocument/2006/relationships/image" Target="media/image6.png" Id="rId16" /><Relationship Type="http://schemas.openxmlformats.org/officeDocument/2006/relationships/image" Target="media/image1.png" Id="rId11"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image" Target="media/image43.png" Id="rId53" /><Relationship Type="http://schemas.openxmlformats.org/officeDocument/2006/relationships/image" Target="media/image48.png" Id="rId58" /><Relationship Type="http://schemas.openxmlformats.org/officeDocument/2006/relationships/image" Target="media/image64.png" Id="rId74" /><Relationship Type="http://schemas.openxmlformats.org/officeDocument/2006/relationships/image" Target="media/image69.png" Id="rId79" /><Relationship Type="http://schemas.openxmlformats.org/officeDocument/2006/relationships/numbering" Target="numbering.xml" Id="rId5" /><Relationship Type="http://schemas.openxmlformats.org/officeDocument/2006/relationships/image" Target="media/image9.png" Id="rId1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image" Target="media/image33.png" Id="rId43" /><Relationship Type="http://schemas.openxmlformats.org/officeDocument/2006/relationships/image" Target="media/image38.png" Id="rId48" /><Relationship Type="http://schemas.openxmlformats.org/officeDocument/2006/relationships/image" Target="media/image46.png" Id="rId56" /><Relationship Type="http://schemas.openxmlformats.org/officeDocument/2006/relationships/image" Target="media/image54.png" Id="rId64" /><Relationship Type="http://schemas.openxmlformats.org/officeDocument/2006/relationships/image" Target="media/image59.png" Id="rId69" /><Relationship Type="http://schemas.openxmlformats.org/officeDocument/2006/relationships/image" Target="media/image67.png" Id="rId77" /><Relationship Type="http://schemas.openxmlformats.org/officeDocument/2006/relationships/webSettings" Target="webSettings.xml" Id="rId8" /><Relationship Type="http://schemas.openxmlformats.org/officeDocument/2006/relationships/image" Target="media/image41.png" Id="rId51" /><Relationship Type="http://schemas.openxmlformats.org/officeDocument/2006/relationships/image" Target="media/image62.png" Id="rId72" /><Relationship Type="http://schemas.openxmlformats.org/officeDocument/2006/relationships/header" Target="header2.xml" Id="rId85"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image" Target="media/image36.png" Id="rId46" /><Relationship Type="http://schemas.openxmlformats.org/officeDocument/2006/relationships/image" Target="media/image49.png" Id="rId59" /><Relationship Type="http://schemas.openxmlformats.org/officeDocument/2006/relationships/image" Target="media/image57.png" Id="rId67" /><Relationship Type="http://schemas.openxmlformats.org/officeDocument/2006/relationships/image" Target="media/image10.png" Id="rId20" /><Relationship Type="http://schemas.openxmlformats.org/officeDocument/2006/relationships/image" Target="media/image31.png" Id="rId41" /><Relationship Type="http://schemas.openxmlformats.org/officeDocument/2006/relationships/image" Target="media/image44.png" Id="rId54" /><Relationship Type="http://schemas.openxmlformats.org/officeDocument/2006/relationships/image" Target="media/image52.png" Id="rId62" /><Relationship Type="http://schemas.openxmlformats.org/officeDocument/2006/relationships/image" Target="media/image60.png" Id="rId70" /><Relationship Type="http://schemas.openxmlformats.org/officeDocument/2006/relationships/image" Target="media/image65.png" Id="rId75" /><Relationship Type="http://schemas.openxmlformats.org/officeDocument/2006/relationships/header" Target="header1.xml" Id="rId83"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image" Target="media/image39.png" Id="rId49" /><Relationship Type="http://schemas.openxmlformats.org/officeDocument/2006/relationships/image" Target="media/image47.png" Id="rId57" /><Relationship Type="http://schemas.openxmlformats.org/officeDocument/2006/relationships/endnotes" Target="endnotes.xml" Id="rId10" /><Relationship Type="http://schemas.openxmlformats.org/officeDocument/2006/relationships/image" Target="media/image21.png" Id="rId31" /><Relationship Type="http://schemas.openxmlformats.org/officeDocument/2006/relationships/image" Target="media/image34.png" Id="rId44" /><Relationship Type="http://schemas.openxmlformats.org/officeDocument/2006/relationships/image" Target="media/image42.png" Id="rId52" /><Relationship Type="http://schemas.openxmlformats.org/officeDocument/2006/relationships/image" Target="media/image50.png" Id="rId60" /><Relationship Type="http://schemas.openxmlformats.org/officeDocument/2006/relationships/image" Target="media/image55.png" Id="rId65" /><Relationship Type="http://schemas.openxmlformats.org/officeDocument/2006/relationships/image" Target="media/image63.png" Id="rId73" /><Relationship Type="http://schemas.openxmlformats.org/officeDocument/2006/relationships/image" Target="media/image68.png" Id="rId78" /><Relationship Type="http://schemas.openxmlformats.org/officeDocument/2006/relationships/image" Target="media/image71.png" Id="rId81" /><Relationship Type="http://schemas.openxmlformats.org/officeDocument/2006/relationships/fontTable" Target="fontTable.xml" Id="rId86"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29.png" Id="rId39" /><Relationship Type="http://schemas.openxmlformats.org/officeDocument/2006/relationships/image" Target="media/image24.png" Id="rId34" /><Relationship Type="http://schemas.openxmlformats.org/officeDocument/2006/relationships/image" Target="media/image40.png" Id="rId50" /><Relationship Type="http://schemas.openxmlformats.org/officeDocument/2006/relationships/image" Target="media/image45.png" Id="rId55" /><Relationship Type="http://schemas.openxmlformats.org/officeDocument/2006/relationships/image" Target="media/image66.png" Id="rId76" /><Relationship Type="http://schemas.openxmlformats.org/officeDocument/2006/relationships/settings" Target="settings.xml" Id="rId7" /><Relationship Type="http://schemas.openxmlformats.org/officeDocument/2006/relationships/image" Target="media/image61.png" Id="rId71" /><Relationship Type="http://schemas.openxmlformats.org/officeDocument/2006/relationships/customXml" Target="../customXml/item2.xml" Id="rId2" /><Relationship Type="http://schemas.openxmlformats.org/officeDocument/2006/relationships/image" Target="media/image19.png" Id="rId29" /><Relationship Type="http://schemas.openxmlformats.org/officeDocument/2006/relationships/image" Target="media/image14.png" Id="rId24" /><Relationship Type="http://schemas.openxmlformats.org/officeDocument/2006/relationships/image" Target="media/image30.png" Id="rId40" /><Relationship Type="http://schemas.openxmlformats.org/officeDocument/2006/relationships/image" Target="media/image35.png" Id="rId45" /><Relationship Type="http://schemas.openxmlformats.org/officeDocument/2006/relationships/image" Target="media/image56.png" Id="rId66" /><Relationship Type="http://schemas.openxmlformats.org/officeDocument/2006/relationships/theme" Target="theme/theme1.xml" Id="rId87" /><Relationship Type="http://schemas.openxmlformats.org/officeDocument/2006/relationships/image" Target="media/image51.png" Id="rId61" /><Relationship Type="http://schemas.openxmlformats.org/officeDocument/2006/relationships/image" Target="media/image72.png" Id="rId82" /><Relationship Type="http://schemas.openxmlformats.org/officeDocument/2006/relationships/image" Target="/media/image4a.png" Id="Rf78d41cf4b21439f" /></Relationships>
</file>

<file path=word/_rels/header1.xml.rels><?xml version="1.0" encoding="UTF-8" standalone="yes"?>
<Relationships xmlns="http://schemas.openxmlformats.org/package/2006/relationships"><Relationship Id="rId1" Type="http://schemas.openxmlformats.org/officeDocument/2006/relationships/image" Target="media/image73.png"/></Relationships>
</file>

<file path=word/_rels/header2.xml.rels><?xml version="1.0" encoding="UTF-8" standalone="yes"?>
<Relationships xmlns="http://schemas.openxmlformats.org/package/2006/relationships"><Relationship Id="rId1" Type="http://schemas.openxmlformats.org/officeDocument/2006/relationships/image" Target="media/image7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3B5C23ABC1F222438E3B6DE965CA0B6F" ma:contentTypeVersion="6" ma:contentTypeDescription="Δημιουργία νέου εγγράφου" ma:contentTypeScope="" ma:versionID="e5abefb0784fec394a01df86912d31ea">
  <xsd:schema xmlns:xsd="http://www.w3.org/2001/XMLSchema" xmlns:xs="http://www.w3.org/2001/XMLSchema" xmlns:p="http://schemas.microsoft.com/office/2006/metadata/properties" xmlns:ns2="ae896d69-5138-45be-bf63-eb411a3f0bc7" xmlns:ns3="cb42982a-061a-48c8-87d2-c30b10982828" targetNamespace="http://schemas.microsoft.com/office/2006/metadata/properties" ma:root="true" ma:fieldsID="b91b1cb248c86c5813825c8ea37ec575" ns2:_="" ns3:_="">
    <xsd:import namespace="ae896d69-5138-45be-bf63-eb411a3f0bc7"/>
    <xsd:import namespace="cb42982a-061a-48c8-87d2-c30b1098282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896d69-5138-45be-bf63-eb411a3f0b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42982a-061a-48c8-87d2-c30b10982828" elementFormDefault="qualified">
    <xsd:import namespace="http://schemas.microsoft.com/office/2006/documentManagement/types"/>
    <xsd:import namespace="http://schemas.microsoft.com/office/infopath/2007/PartnerControls"/>
    <xsd:element name="SharedWithUsers" ma:index="12"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DDC2E-FEC2-4241-99B2-FCA1143D2E6B}"/>
</file>

<file path=customXml/itemProps2.xml><?xml version="1.0" encoding="utf-8"?>
<ds:datastoreItem xmlns:ds="http://schemas.openxmlformats.org/officeDocument/2006/customXml" ds:itemID="{4F239D06-E413-4C24-9BA0-5B103D49AF85}">
  <ds:schemaRefs>
    <ds:schemaRef ds:uri="http://schemas.microsoft.com/office/2006/metadata/properties"/>
    <ds:schemaRef ds:uri="http://schemas.microsoft.com/office/infopath/2007/PartnerControls"/>
    <ds:schemaRef ds:uri="ca84f91d-5949-499f-b615-f95d4293066c"/>
  </ds:schemaRefs>
</ds:datastoreItem>
</file>

<file path=customXml/itemProps3.xml><?xml version="1.0" encoding="utf-8"?>
<ds:datastoreItem xmlns:ds="http://schemas.openxmlformats.org/officeDocument/2006/customXml" ds:itemID="{23E14B1A-644F-4474-9DBA-2D0CF84D491F}">
  <ds:schemaRefs>
    <ds:schemaRef ds:uri="http://schemas.microsoft.com/sharepoint/v3/contenttype/forms"/>
  </ds:schemaRefs>
</ds:datastoreItem>
</file>

<file path=customXml/itemProps4.xml><?xml version="1.0" encoding="utf-8"?>
<ds:datastoreItem xmlns:ds="http://schemas.openxmlformats.org/officeDocument/2006/customXml" ds:itemID="{8D9FD3C0-5733-4B8E-B9CE-F4BF7AE7EA8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Christos Mariolas</dc:creator>
  <keywords/>
  <lastModifiedBy>Loginidis Theocharis</lastModifiedBy>
  <revision>25</revision>
  <dcterms:created xsi:type="dcterms:W3CDTF">2024-03-11T08:39:00.0000000Z</dcterms:created>
  <dcterms:modified xsi:type="dcterms:W3CDTF">2024-05-20T12:17:25.8809110Z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0x0101003B5C23ABC1F222438E3B6DE965CA0B6F</vt:lpwstr>
  </property>
</Properties>
</file>